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Pr="00F73824" w:rsidRDefault="003156D2" w:rsidP="00F73824">
      <w:pPr>
        <w:spacing w:line="276" w:lineRule="auto"/>
        <w:ind w:left="5387" w:firstLine="142"/>
        <w:jc w:val="right"/>
        <w:rPr>
          <w:rFonts w:ascii="Arial" w:hAnsi="Arial" w:cs="Arial"/>
          <w:bCs/>
          <w:caps/>
          <w:sz w:val="20"/>
        </w:rPr>
      </w:pPr>
      <w:r w:rsidRPr="00F73824">
        <w:rPr>
          <w:rFonts w:ascii="Arial" w:hAnsi="Arial" w:cs="Arial"/>
          <w:bCs/>
          <w:sz w:val="20"/>
        </w:rPr>
        <w:t>2024 m. gruodžio 30 d. įsakymu Nr. 1S-209</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F26219">
        <w:tc>
          <w:tcPr>
            <w:tcW w:w="2448" w:type="dxa"/>
          </w:tcPr>
          <w:p w14:paraId="4202D9F8"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F26219">
            <w:pPr>
              <w:jc w:val="both"/>
              <w:rPr>
                <w:rFonts w:ascii="Arial" w:hAnsi="Arial" w:cs="Arial"/>
                <w:kern w:val="2"/>
                <w:sz w:val="20"/>
              </w:rPr>
            </w:pPr>
          </w:p>
        </w:tc>
      </w:tr>
      <w:tr w:rsidR="003156D2" w:rsidRPr="00F73824" w14:paraId="2707D64D" w14:textId="77777777" w:rsidTr="00F26219">
        <w:tc>
          <w:tcPr>
            <w:tcW w:w="2448" w:type="dxa"/>
          </w:tcPr>
          <w:p w14:paraId="60BB9133"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F26219">
            <w:pPr>
              <w:jc w:val="both"/>
              <w:rPr>
                <w:rFonts w:ascii="Arial" w:hAnsi="Arial" w:cs="Arial"/>
                <w:kern w:val="2"/>
                <w:sz w:val="20"/>
              </w:rPr>
            </w:pPr>
          </w:p>
        </w:tc>
        <w:tc>
          <w:tcPr>
            <w:tcW w:w="2362" w:type="dxa"/>
          </w:tcPr>
          <w:p w14:paraId="1A72913A"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F26219">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F73824" w:rsidRDefault="00C0102D" w:rsidP="269EE343">
            <w:pPr>
              <w:jc w:val="center"/>
              <w:rPr>
                <w:rFonts w:ascii="Arial" w:hAnsi="Arial" w:cs="Arial"/>
                <w:kern w:val="2"/>
                <w:sz w:val="20"/>
              </w:rPr>
            </w:pPr>
            <w:r w:rsidRPr="007254A2">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F26219">
            <w:pPr>
              <w:rPr>
                <w:rFonts w:ascii="Arial" w:hAnsi="Arial" w:cs="Arial"/>
                <w:b/>
                <w:kern w:val="2"/>
                <w:sz w:val="20"/>
              </w:rPr>
            </w:pPr>
          </w:p>
          <w:p w14:paraId="17172E7F" w14:textId="68A295C7" w:rsidR="003156D2" w:rsidRPr="00F73824" w:rsidRDefault="003156D2" w:rsidP="00F26219">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F26219">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F26219">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F26219">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F26219">
            <w:pPr>
              <w:rPr>
                <w:rFonts w:ascii="Arial" w:hAnsi="Arial" w:cs="Arial"/>
                <w:b/>
                <w:kern w:val="2"/>
                <w:sz w:val="20"/>
              </w:rPr>
            </w:pPr>
          </w:p>
        </w:tc>
        <w:tc>
          <w:tcPr>
            <w:tcW w:w="3240" w:type="dxa"/>
          </w:tcPr>
          <w:p w14:paraId="7A0171D9" w14:textId="77777777" w:rsidR="003156D2" w:rsidRPr="00F73824" w:rsidRDefault="003156D2" w:rsidP="00F26219">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F26219">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F26219">
            <w:pPr>
              <w:rPr>
                <w:rFonts w:ascii="Arial" w:hAnsi="Arial" w:cs="Arial"/>
                <w:b/>
                <w:kern w:val="2"/>
                <w:sz w:val="20"/>
              </w:rPr>
            </w:pPr>
          </w:p>
        </w:tc>
        <w:tc>
          <w:tcPr>
            <w:tcW w:w="3240" w:type="dxa"/>
          </w:tcPr>
          <w:p w14:paraId="41314358" w14:textId="77777777" w:rsidR="003156D2" w:rsidRPr="00F73824" w:rsidRDefault="003156D2" w:rsidP="00F26219">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F26219">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F26219">
            <w:pPr>
              <w:rPr>
                <w:rFonts w:ascii="Arial" w:hAnsi="Arial" w:cs="Arial"/>
                <w:b/>
                <w:kern w:val="2"/>
                <w:sz w:val="20"/>
              </w:rPr>
            </w:pPr>
          </w:p>
        </w:tc>
        <w:tc>
          <w:tcPr>
            <w:tcW w:w="3240" w:type="dxa"/>
          </w:tcPr>
          <w:p w14:paraId="1783C9EA" w14:textId="77777777" w:rsidR="003156D2" w:rsidRPr="00F73824" w:rsidRDefault="003156D2" w:rsidP="00F26219">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F26219">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F26219">
            <w:pPr>
              <w:rPr>
                <w:rFonts w:ascii="Arial" w:hAnsi="Arial" w:cs="Arial"/>
                <w:b/>
                <w:kern w:val="2"/>
                <w:sz w:val="20"/>
              </w:rPr>
            </w:pPr>
          </w:p>
        </w:tc>
        <w:tc>
          <w:tcPr>
            <w:tcW w:w="3240" w:type="dxa"/>
          </w:tcPr>
          <w:p w14:paraId="16C27799" w14:textId="77777777" w:rsidR="003156D2" w:rsidRPr="00F73824" w:rsidRDefault="003156D2" w:rsidP="00F26219">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F26219">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F26219">
            <w:pPr>
              <w:rPr>
                <w:rFonts w:ascii="Arial" w:hAnsi="Arial" w:cs="Arial"/>
                <w:b/>
                <w:kern w:val="2"/>
                <w:sz w:val="20"/>
              </w:rPr>
            </w:pPr>
          </w:p>
        </w:tc>
        <w:tc>
          <w:tcPr>
            <w:tcW w:w="3240" w:type="dxa"/>
          </w:tcPr>
          <w:p w14:paraId="76C2D9E2" w14:textId="77777777" w:rsidR="003156D2" w:rsidRPr="00F73824" w:rsidRDefault="003156D2" w:rsidP="00F26219">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F26219">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F26219">
            <w:pPr>
              <w:rPr>
                <w:rFonts w:ascii="Arial" w:hAnsi="Arial" w:cs="Arial"/>
                <w:b/>
                <w:kern w:val="2"/>
                <w:sz w:val="20"/>
              </w:rPr>
            </w:pPr>
          </w:p>
        </w:tc>
        <w:tc>
          <w:tcPr>
            <w:tcW w:w="3240" w:type="dxa"/>
          </w:tcPr>
          <w:p w14:paraId="7122298E" w14:textId="77777777" w:rsidR="003156D2" w:rsidRPr="00F73824" w:rsidRDefault="003156D2" w:rsidP="00F26219">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F26219">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F26219">
            <w:pPr>
              <w:rPr>
                <w:rFonts w:ascii="Arial" w:hAnsi="Arial" w:cs="Arial"/>
                <w:b/>
                <w:kern w:val="2"/>
                <w:sz w:val="20"/>
              </w:rPr>
            </w:pPr>
          </w:p>
        </w:tc>
        <w:tc>
          <w:tcPr>
            <w:tcW w:w="3240" w:type="dxa"/>
          </w:tcPr>
          <w:p w14:paraId="1C6F9C66" w14:textId="77777777" w:rsidR="003156D2" w:rsidRPr="00F73824" w:rsidRDefault="003156D2" w:rsidP="00F26219">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F26219">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F26219">
            <w:pPr>
              <w:rPr>
                <w:rFonts w:ascii="Arial" w:hAnsi="Arial" w:cs="Arial"/>
                <w:b/>
                <w:kern w:val="2"/>
                <w:sz w:val="20"/>
              </w:rPr>
            </w:pPr>
          </w:p>
        </w:tc>
        <w:tc>
          <w:tcPr>
            <w:tcW w:w="3240" w:type="dxa"/>
          </w:tcPr>
          <w:p w14:paraId="2E65C667" w14:textId="77777777" w:rsidR="003156D2" w:rsidRPr="00F73824" w:rsidRDefault="003156D2" w:rsidP="00F26219">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F26219">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F26219">
            <w:pPr>
              <w:rPr>
                <w:rFonts w:ascii="Arial" w:hAnsi="Arial" w:cs="Arial"/>
                <w:b/>
                <w:kern w:val="2"/>
                <w:sz w:val="20"/>
              </w:rPr>
            </w:pPr>
          </w:p>
        </w:tc>
        <w:tc>
          <w:tcPr>
            <w:tcW w:w="3240" w:type="dxa"/>
          </w:tcPr>
          <w:p w14:paraId="6A5A962C" w14:textId="77777777" w:rsidR="003156D2" w:rsidRPr="00F73824" w:rsidRDefault="003156D2" w:rsidP="00F26219">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F26219">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0C391CEB"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Pirkėjui </w:t>
            </w:r>
            <w:r w:rsidR="00B23B62" w:rsidRPr="00B23B62">
              <w:rPr>
                <w:rFonts w:ascii="Arial" w:hAnsi="Arial" w:cs="Arial"/>
                <w:kern w:val="2"/>
                <w:sz w:val="20"/>
              </w:rPr>
              <w:t>Klientų aptarnavimo nuotolinių kanalų sistemos aptarnavimo paslaug</w:t>
            </w:r>
            <w:r w:rsidR="00B23B62">
              <w:rPr>
                <w:rFonts w:ascii="Arial" w:hAnsi="Arial" w:cs="Arial"/>
                <w:kern w:val="2"/>
                <w:sz w:val="20"/>
              </w:rPr>
              <w:t>a</w:t>
            </w:r>
            <w:r w:rsidR="00B23B62" w:rsidRPr="00B23B62">
              <w:rPr>
                <w:rFonts w:ascii="Arial" w:hAnsi="Arial" w:cs="Arial"/>
                <w:kern w:val="2"/>
                <w:sz w:val="20"/>
              </w:rPr>
              <w:t xml:space="preserve">s </w:t>
            </w:r>
            <w:r w:rsidRPr="00F73824">
              <w:rPr>
                <w:rFonts w:ascii="Arial" w:hAnsi="Arial" w:cs="Arial"/>
                <w:color w:val="000000"/>
                <w:kern w:val="2"/>
                <w:sz w:val="20"/>
              </w:rPr>
              <w:t>(toliau – Paslaugos).</w:t>
            </w:r>
          </w:p>
          <w:p w14:paraId="4E63380D" w14:textId="40E25CD6"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B23B62">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77777777" w:rsidR="003156D2" w:rsidRPr="00F73824" w:rsidRDefault="003156D2" w:rsidP="001360FF">
            <w:pPr>
              <w:jc w:val="both"/>
              <w:rPr>
                <w:rFonts w:ascii="Arial" w:hAnsi="Arial" w:cs="Arial"/>
                <w:kern w:val="2"/>
                <w:sz w:val="20"/>
              </w:rPr>
            </w:pP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71F00262" w14:textId="77777777" w:rsidR="003156D2" w:rsidRPr="00F73824" w:rsidRDefault="003156D2" w:rsidP="001360FF">
            <w:pPr>
              <w:jc w:val="both"/>
              <w:rPr>
                <w:rFonts w:ascii="Arial" w:hAnsi="Arial" w:cs="Arial"/>
                <w:kern w:val="2"/>
                <w:sz w:val="20"/>
              </w:rPr>
            </w:pPr>
          </w:p>
          <w:p w14:paraId="1F985713" w14:textId="69D7680F"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394E8FE8" w14:textId="348D7D5C" w:rsidR="003156D2" w:rsidRPr="00F73824" w:rsidRDefault="003156D2" w:rsidP="00D91975">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 xml:space="preserve">Paslaugos yra vienkartinio </w:t>
            </w:r>
            <w:r w:rsidRPr="00F73824">
              <w:rPr>
                <w:rFonts w:ascii="Arial" w:hAnsi="Arial" w:cs="Arial"/>
                <w:b/>
                <w:sz w:val="20"/>
              </w:rPr>
              <w:lastRenderedPageBreak/>
              <w:t>pobūdžio, teikiamos periodiškai arba pagal Pirkėjo Užsakymą</w:t>
            </w:r>
          </w:p>
          <w:p w14:paraId="7EF9ABF7" w14:textId="77777777" w:rsidR="003156D2" w:rsidRPr="00F73824" w:rsidRDefault="003156D2" w:rsidP="001360FF">
            <w:pPr>
              <w:jc w:val="both"/>
              <w:rPr>
                <w:rFonts w:ascii="Arial" w:hAnsi="Arial" w:cs="Arial"/>
                <w:b/>
                <w:color w:val="FF0000"/>
                <w:kern w:val="2"/>
                <w:sz w:val="20"/>
              </w:rPr>
            </w:pPr>
          </w:p>
          <w:p w14:paraId="0344DA4D" w14:textId="77777777" w:rsidR="003156D2" w:rsidRPr="00F73824" w:rsidRDefault="003156D2" w:rsidP="0046738A">
            <w:pPr>
              <w:jc w:val="both"/>
              <w:rPr>
                <w:rFonts w:ascii="Arial" w:hAnsi="Arial" w:cs="Arial"/>
                <w:b/>
                <w:color w:val="FF0000"/>
                <w:kern w:val="2"/>
                <w:sz w:val="20"/>
              </w:rPr>
            </w:pP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lastRenderedPageBreak/>
              <w:t>Paslaugų teikimo tvarka ir terminai nurodyti Techninėje specifikacijoje.</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FA4204">
        <w:trPr>
          <w:trHeight w:val="552"/>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1F5F5B9D" w:rsidR="003156D2" w:rsidRPr="00F73824" w:rsidRDefault="003156D2" w:rsidP="00FA4204">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59AB7F69" w14:textId="12D3BD74"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410DC4">
              <w:rPr>
                <w:rFonts w:ascii="Arial" w:hAnsi="Arial" w:cs="Arial"/>
                <w:kern w:val="2"/>
                <w:sz w:val="20"/>
              </w:rPr>
              <w:t>6</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2A34A5E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5B20FBAA" w:rsidR="003156D2" w:rsidRPr="00F73824" w:rsidRDefault="003156D2" w:rsidP="008A745F">
            <w:pPr>
              <w:spacing w:after="120"/>
              <w:jc w:val="both"/>
              <w:rPr>
                <w:rFonts w:ascii="Arial" w:hAnsi="Arial" w:cs="Arial"/>
                <w:color w:val="4472C4"/>
                <w:kern w:val="2"/>
                <w:sz w:val="20"/>
              </w:rPr>
            </w:pPr>
          </w:p>
        </w:tc>
      </w:tr>
      <w:tr w:rsidR="003156D2" w:rsidRPr="00A53C83" w14:paraId="53AD0802" w14:textId="77777777" w:rsidTr="00622DEE">
        <w:trPr>
          <w:trHeight w:val="300"/>
        </w:trPr>
        <w:tc>
          <w:tcPr>
            <w:tcW w:w="3517" w:type="dxa"/>
            <w:gridSpan w:val="2"/>
          </w:tcPr>
          <w:p w14:paraId="27C5F4C2" w14:textId="519EA871" w:rsidR="003156D2" w:rsidRPr="00A53C83" w:rsidRDefault="003156D2" w:rsidP="00D91975">
            <w:pPr>
              <w:pStyle w:val="ListParagraph"/>
              <w:numPr>
                <w:ilvl w:val="1"/>
                <w:numId w:val="6"/>
              </w:numPr>
              <w:tabs>
                <w:tab w:val="left" w:pos="413"/>
              </w:tabs>
              <w:ind w:left="29" w:firstLine="0"/>
              <w:jc w:val="both"/>
              <w:rPr>
                <w:rFonts w:ascii="Arial" w:hAnsi="Arial" w:cs="Arial"/>
                <w:b/>
                <w:kern w:val="2"/>
                <w:sz w:val="20"/>
              </w:rPr>
            </w:pPr>
            <w:r w:rsidRPr="00A53C83">
              <w:rPr>
                <w:rFonts w:ascii="Arial" w:hAnsi="Arial" w:cs="Arial"/>
                <w:b/>
                <w:kern w:val="2"/>
                <w:sz w:val="20"/>
              </w:rPr>
              <w:t xml:space="preserve">Pradinės Sutarties vertė ir Sutarties kaina, kai taikoma </w:t>
            </w:r>
            <w:r w:rsidRPr="00A53C83">
              <w:rPr>
                <w:rFonts w:ascii="Arial" w:hAnsi="Arial" w:cs="Arial"/>
                <w:b/>
                <w:kern w:val="2"/>
                <w:sz w:val="20"/>
                <w:u w:val="single"/>
              </w:rPr>
              <w:t>fiksuoto įkainio</w:t>
            </w:r>
            <w:r w:rsidRPr="00A53C83">
              <w:rPr>
                <w:rFonts w:ascii="Arial" w:hAnsi="Arial" w:cs="Arial"/>
                <w:b/>
                <w:kern w:val="2"/>
                <w:sz w:val="20"/>
              </w:rPr>
              <w:t xml:space="preserve"> kainodara</w:t>
            </w:r>
          </w:p>
          <w:p w14:paraId="704B8EA1" w14:textId="77777777" w:rsidR="003156D2" w:rsidRPr="00A53C83" w:rsidRDefault="003156D2" w:rsidP="001360FF">
            <w:pPr>
              <w:jc w:val="both"/>
              <w:rPr>
                <w:rFonts w:ascii="Arial" w:hAnsi="Arial" w:cs="Arial"/>
                <w:b/>
                <w:kern w:val="2"/>
                <w:sz w:val="20"/>
              </w:rPr>
            </w:pPr>
          </w:p>
          <w:p w14:paraId="1DAB9803" w14:textId="77777777" w:rsidR="003156D2" w:rsidRPr="00A53C83" w:rsidRDefault="003156D2" w:rsidP="001360FF">
            <w:pPr>
              <w:jc w:val="both"/>
              <w:rPr>
                <w:rFonts w:ascii="Arial" w:hAnsi="Arial" w:cs="Arial"/>
                <w:b/>
                <w:kern w:val="2"/>
                <w:sz w:val="20"/>
              </w:rPr>
            </w:pPr>
          </w:p>
          <w:p w14:paraId="5AF35AF8" w14:textId="77777777" w:rsidR="003156D2" w:rsidRPr="00A53C83" w:rsidRDefault="003156D2" w:rsidP="001360FF">
            <w:pPr>
              <w:jc w:val="both"/>
              <w:rPr>
                <w:rFonts w:ascii="Arial" w:hAnsi="Arial" w:cs="Arial"/>
                <w:b/>
                <w:kern w:val="2"/>
                <w:sz w:val="20"/>
              </w:rPr>
            </w:pPr>
          </w:p>
          <w:p w14:paraId="44F5B88E" w14:textId="77777777" w:rsidR="003156D2" w:rsidRPr="00A53C83" w:rsidRDefault="003156D2" w:rsidP="001360FF">
            <w:pPr>
              <w:jc w:val="both"/>
              <w:rPr>
                <w:rFonts w:ascii="Arial" w:hAnsi="Arial" w:cs="Arial"/>
                <w:b/>
                <w:kern w:val="2"/>
                <w:sz w:val="20"/>
              </w:rPr>
            </w:pPr>
          </w:p>
          <w:p w14:paraId="21B5FEF9" w14:textId="77777777" w:rsidR="003156D2" w:rsidRPr="00A53C83" w:rsidRDefault="003156D2" w:rsidP="001360FF">
            <w:pPr>
              <w:jc w:val="both"/>
              <w:rPr>
                <w:rFonts w:ascii="Arial" w:hAnsi="Arial" w:cs="Arial"/>
                <w:b/>
                <w:kern w:val="2"/>
                <w:sz w:val="20"/>
              </w:rPr>
            </w:pPr>
          </w:p>
          <w:p w14:paraId="5E0352B3" w14:textId="77777777" w:rsidR="003156D2" w:rsidRPr="00A53C83" w:rsidRDefault="003156D2" w:rsidP="001360FF">
            <w:pPr>
              <w:jc w:val="both"/>
              <w:rPr>
                <w:rFonts w:ascii="Arial" w:hAnsi="Arial" w:cs="Arial"/>
                <w:b/>
                <w:kern w:val="2"/>
                <w:sz w:val="20"/>
              </w:rPr>
            </w:pPr>
          </w:p>
          <w:p w14:paraId="4088785D" w14:textId="77777777" w:rsidR="003156D2" w:rsidRPr="00A53C83" w:rsidRDefault="003156D2" w:rsidP="001360FF">
            <w:pPr>
              <w:jc w:val="both"/>
              <w:rPr>
                <w:rFonts w:ascii="Arial" w:hAnsi="Arial" w:cs="Arial"/>
                <w:b/>
                <w:kern w:val="2"/>
                <w:sz w:val="20"/>
              </w:rPr>
            </w:pPr>
          </w:p>
          <w:p w14:paraId="4E7E71BC" w14:textId="77777777" w:rsidR="003156D2" w:rsidRPr="00A53C83" w:rsidRDefault="003156D2" w:rsidP="001360FF">
            <w:pPr>
              <w:jc w:val="both"/>
              <w:rPr>
                <w:rFonts w:ascii="Arial" w:hAnsi="Arial" w:cs="Arial"/>
                <w:b/>
                <w:kern w:val="2"/>
                <w:sz w:val="20"/>
              </w:rPr>
            </w:pPr>
          </w:p>
          <w:p w14:paraId="63DE0CFD" w14:textId="77777777" w:rsidR="003156D2" w:rsidRPr="00A53C83" w:rsidRDefault="003156D2" w:rsidP="001360FF">
            <w:pPr>
              <w:jc w:val="both"/>
              <w:rPr>
                <w:rFonts w:ascii="Arial" w:hAnsi="Arial" w:cs="Arial"/>
                <w:b/>
                <w:kern w:val="2"/>
                <w:sz w:val="20"/>
              </w:rPr>
            </w:pPr>
          </w:p>
          <w:p w14:paraId="3AADEC66" w14:textId="77777777" w:rsidR="003156D2" w:rsidRPr="00A53C83" w:rsidRDefault="003156D2" w:rsidP="001360FF">
            <w:pPr>
              <w:jc w:val="both"/>
              <w:rPr>
                <w:rFonts w:ascii="Arial" w:hAnsi="Arial" w:cs="Arial"/>
                <w:b/>
                <w:kern w:val="2"/>
                <w:sz w:val="20"/>
              </w:rPr>
            </w:pPr>
          </w:p>
          <w:p w14:paraId="3D52E0B1" w14:textId="77777777" w:rsidR="003156D2" w:rsidRPr="00A53C83" w:rsidRDefault="003156D2" w:rsidP="001360FF">
            <w:pPr>
              <w:jc w:val="both"/>
              <w:rPr>
                <w:rFonts w:ascii="Arial" w:hAnsi="Arial" w:cs="Arial"/>
                <w:b/>
                <w:kern w:val="2"/>
                <w:sz w:val="20"/>
              </w:rPr>
            </w:pPr>
          </w:p>
          <w:p w14:paraId="2F82C5C3" w14:textId="77777777" w:rsidR="003156D2" w:rsidRPr="00A53C83" w:rsidRDefault="003156D2" w:rsidP="001360FF">
            <w:pPr>
              <w:jc w:val="both"/>
              <w:rPr>
                <w:rFonts w:ascii="Arial" w:hAnsi="Arial" w:cs="Arial"/>
                <w:b/>
                <w:kern w:val="2"/>
                <w:sz w:val="20"/>
              </w:rPr>
            </w:pPr>
          </w:p>
          <w:p w14:paraId="08D502F1" w14:textId="77777777" w:rsidR="003156D2" w:rsidRPr="00A53C83" w:rsidRDefault="003156D2" w:rsidP="001360FF">
            <w:pPr>
              <w:jc w:val="both"/>
              <w:rPr>
                <w:rFonts w:ascii="Arial" w:hAnsi="Arial" w:cs="Arial"/>
                <w:b/>
                <w:kern w:val="2"/>
                <w:sz w:val="20"/>
              </w:rPr>
            </w:pPr>
          </w:p>
          <w:p w14:paraId="0A9B0536" w14:textId="6D361F8B" w:rsidR="003156D2" w:rsidRPr="00A53C83" w:rsidRDefault="003156D2" w:rsidP="001360FF">
            <w:pPr>
              <w:jc w:val="both"/>
              <w:rPr>
                <w:rFonts w:ascii="Arial" w:hAnsi="Arial" w:cs="Arial"/>
                <w:b/>
                <w:color w:val="FF0000"/>
                <w:kern w:val="2"/>
                <w:sz w:val="20"/>
              </w:rPr>
            </w:pPr>
          </w:p>
        </w:tc>
        <w:tc>
          <w:tcPr>
            <w:tcW w:w="6018" w:type="dxa"/>
            <w:gridSpan w:val="2"/>
          </w:tcPr>
          <w:p w14:paraId="7823AA8D" w14:textId="2370F45B" w:rsidR="003156D2" w:rsidRPr="00A53C83" w:rsidRDefault="003156D2" w:rsidP="001360FF">
            <w:pPr>
              <w:jc w:val="both"/>
              <w:rPr>
                <w:rFonts w:ascii="Arial" w:hAnsi="Arial" w:cs="Arial"/>
                <w:sz w:val="20"/>
              </w:rPr>
            </w:pPr>
            <w:r w:rsidRPr="00A53C83">
              <w:rPr>
                <w:rFonts w:ascii="Arial" w:hAnsi="Arial" w:cs="Arial"/>
                <w:kern w:val="2"/>
                <w:sz w:val="20"/>
              </w:rPr>
              <w:t xml:space="preserve">Pradinės Sutarties vertė yra </w:t>
            </w:r>
            <w:r w:rsidR="00505380" w:rsidRPr="00A53C83">
              <w:rPr>
                <w:rFonts w:ascii="Arial" w:hAnsi="Arial" w:cs="Arial"/>
                <w:kern w:val="2"/>
                <w:sz w:val="20"/>
              </w:rPr>
              <w:t>18</w:t>
            </w:r>
            <w:r w:rsidR="00696167" w:rsidRPr="00A53C83">
              <w:rPr>
                <w:rFonts w:ascii="Arial" w:hAnsi="Arial" w:cs="Arial"/>
                <w:kern w:val="2"/>
                <w:sz w:val="20"/>
              </w:rPr>
              <w:t xml:space="preserve">00000,00 </w:t>
            </w:r>
            <w:r w:rsidRPr="00A53C83">
              <w:rPr>
                <w:rFonts w:ascii="Arial" w:hAnsi="Arial" w:cs="Arial"/>
                <w:color w:val="4472C4"/>
                <w:kern w:val="2"/>
                <w:sz w:val="20"/>
              </w:rPr>
              <w:t>(nurodyti sumą skaičiais)</w:t>
            </w:r>
            <w:r w:rsidRPr="00A53C83">
              <w:rPr>
                <w:rFonts w:ascii="Arial" w:hAnsi="Arial" w:cs="Arial"/>
                <w:kern w:val="2"/>
                <w:sz w:val="20"/>
              </w:rPr>
              <w:t xml:space="preserve"> Eur </w:t>
            </w:r>
            <w:r w:rsidRPr="00A53C83">
              <w:rPr>
                <w:rFonts w:ascii="Arial" w:hAnsi="Arial" w:cs="Arial"/>
                <w:color w:val="4472C4"/>
                <w:kern w:val="2"/>
                <w:sz w:val="20"/>
              </w:rPr>
              <w:t>(nurodyti sumą žodžiais)</w:t>
            </w:r>
            <w:r w:rsidRPr="00A53C83">
              <w:rPr>
                <w:rFonts w:ascii="Arial" w:hAnsi="Arial" w:cs="Arial"/>
                <w:kern w:val="2"/>
                <w:sz w:val="20"/>
              </w:rPr>
              <w:t xml:space="preserve"> be PVM.</w:t>
            </w:r>
          </w:p>
          <w:p w14:paraId="0B52DD6F" w14:textId="77777777" w:rsidR="003156D2" w:rsidRPr="00A53C83" w:rsidRDefault="003156D2" w:rsidP="001360FF">
            <w:pPr>
              <w:jc w:val="both"/>
              <w:rPr>
                <w:rFonts w:ascii="Arial" w:hAnsi="Arial" w:cs="Arial"/>
                <w:sz w:val="20"/>
              </w:rPr>
            </w:pPr>
            <w:r w:rsidRPr="00A53C83">
              <w:rPr>
                <w:rFonts w:ascii="Arial" w:hAnsi="Arial" w:cs="Arial"/>
                <w:kern w:val="2"/>
                <w:sz w:val="20"/>
              </w:rPr>
              <w:t xml:space="preserve">PVM sudaro </w:t>
            </w:r>
            <w:r w:rsidRPr="00A53C83">
              <w:rPr>
                <w:rFonts w:ascii="Arial" w:hAnsi="Arial" w:cs="Arial"/>
                <w:color w:val="4472C4"/>
                <w:kern w:val="2"/>
                <w:sz w:val="20"/>
              </w:rPr>
              <w:t>(nurodyti sumą skaičiais)</w:t>
            </w:r>
            <w:r w:rsidRPr="00A53C83">
              <w:rPr>
                <w:rFonts w:ascii="Arial" w:hAnsi="Arial" w:cs="Arial"/>
                <w:kern w:val="2"/>
                <w:sz w:val="20"/>
              </w:rPr>
              <w:t xml:space="preserve"> Eur </w:t>
            </w:r>
            <w:r w:rsidRPr="00A53C83">
              <w:rPr>
                <w:rFonts w:ascii="Arial" w:hAnsi="Arial" w:cs="Arial"/>
                <w:color w:val="4472C4"/>
                <w:kern w:val="2"/>
                <w:sz w:val="20"/>
              </w:rPr>
              <w:t>(nurodyti sumą žodžiais)</w:t>
            </w:r>
            <w:r w:rsidRPr="00A53C83">
              <w:rPr>
                <w:rFonts w:ascii="Arial" w:hAnsi="Arial" w:cs="Arial"/>
                <w:kern w:val="2"/>
                <w:sz w:val="20"/>
              </w:rPr>
              <w:t>.</w:t>
            </w:r>
          </w:p>
          <w:p w14:paraId="0505A8B2" w14:textId="77777777" w:rsidR="003156D2" w:rsidRPr="00A53C83" w:rsidRDefault="003156D2" w:rsidP="001360FF">
            <w:pPr>
              <w:jc w:val="both"/>
              <w:rPr>
                <w:rFonts w:ascii="Arial" w:hAnsi="Arial" w:cs="Arial"/>
                <w:sz w:val="20"/>
              </w:rPr>
            </w:pPr>
            <w:r w:rsidRPr="00A53C83">
              <w:rPr>
                <w:rFonts w:ascii="Arial" w:hAnsi="Arial" w:cs="Arial"/>
                <w:kern w:val="2"/>
                <w:sz w:val="20"/>
              </w:rPr>
              <w:t xml:space="preserve">Sutarties kaina yra </w:t>
            </w:r>
            <w:r w:rsidRPr="00A53C83">
              <w:rPr>
                <w:rFonts w:ascii="Arial" w:hAnsi="Arial" w:cs="Arial"/>
                <w:color w:val="4472C4"/>
                <w:kern w:val="2"/>
                <w:sz w:val="20"/>
              </w:rPr>
              <w:t>(nurodyti sumą skaičiais)</w:t>
            </w:r>
            <w:r w:rsidRPr="00A53C83">
              <w:rPr>
                <w:rFonts w:ascii="Arial" w:hAnsi="Arial" w:cs="Arial"/>
                <w:kern w:val="2"/>
                <w:sz w:val="20"/>
              </w:rPr>
              <w:t xml:space="preserve"> Eur </w:t>
            </w:r>
            <w:r w:rsidRPr="00A53C83">
              <w:rPr>
                <w:rFonts w:ascii="Arial" w:hAnsi="Arial" w:cs="Arial"/>
                <w:color w:val="4472C4"/>
                <w:kern w:val="2"/>
                <w:sz w:val="20"/>
              </w:rPr>
              <w:t>(nurodyti sumą žodžiais)</w:t>
            </w:r>
            <w:r w:rsidRPr="00A53C83">
              <w:rPr>
                <w:rFonts w:ascii="Arial" w:hAnsi="Arial" w:cs="Arial"/>
                <w:kern w:val="2"/>
                <w:sz w:val="20"/>
              </w:rPr>
              <w:t xml:space="preserve"> su PVM.</w:t>
            </w:r>
          </w:p>
          <w:p w14:paraId="45255F13" w14:textId="77777777" w:rsidR="003156D2" w:rsidRPr="00A53C83" w:rsidRDefault="003156D2" w:rsidP="001360FF">
            <w:pPr>
              <w:jc w:val="both"/>
              <w:rPr>
                <w:rFonts w:ascii="Arial" w:hAnsi="Arial" w:cs="Arial"/>
                <w:kern w:val="2"/>
                <w:sz w:val="20"/>
              </w:rPr>
            </w:pPr>
          </w:p>
          <w:p w14:paraId="4B93D32C" w14:textId="3EA860BA" w:rsidR="003156D2" w:rsidRPr="00A53C83" w:rsidRDefault="003156D2" w:rsidP="001360FF">
            <w:pPr>
              <w:jc w:val="both"/>
              <w:rPr>
                <w:rFonts w:ascii="Arial" w:hAnsi="Arial" w:cs="Arial"/>
                <w:color w:val="000000"/>
                <w:kern w:val="2"/>
                <w:sz w:val="20"/>
              </w:rPr>
            </w:pPr>
            <w:r w:rsidRPr="00A53C83">
              <w:rPr>
                <w:rFonts w:ascii="Arial" w:hAnsi="Arial" w:cs="Arial"/>
                <w:color w:val="000000"/>
                <w:kern w:val="2"/>
                <w:sz w:val="20"/>
              </w:rPr>
              <w:t xml:space="preserve">Šioje Sutartyje Pradinės Sutarties vertė yra lygi </w:t>
            </w:r>
            <w:r w:rsidRPr="00A53C83">
              <w:rPr>
                <w:rFonts w:ascii="Arial" w:hAnsi="Arial" w:cs="Arial"/>
                <w:b/>
                <w:color w:val="000000"/>
                <w:kern w:val="2"/>
                <w:sz w:val="20"/>
              </w:rPr>
              <w:t xml:space="preserve">maksimaliai pirkimui skirtai lėšų sumai be PVM </w:t>
            </w:r>
            <w:r w:rsidRPr="00A53C83">
              <w:rPr>
                <w:rFonts w:ascii="Arial" w:hAnsi="Arial" w:cs="Arial"/>
                <w:color w:val="000000"/>
                <w:kern w:val="2"/>
                <w:sz w:val="20"/>
              </w:rPr>
              <w:t xml:space="preserve">pirkimo dokumentuose ir Sutartyje nurodytų </w:t>
            </w:r>
            <w:r w:rsidRPr="00A53C83">
              <w:rPr>
                <w:rFonts w:ascii="Arial" w:hAnsi="Arial" w:cs="Arial"/>
                <w:color w:val="000000"/>
                <w:sz w:val="20"/>
              </w:rPr>
              <w:t xml:space="preserve">Paslaugų </w:t>
            </w:r>
            <w:r w:rsidRPr="00A53C83">
              <w:rPr>
                <w:rFonts w:ascii="Arial" w:hAnsi="Arial" w:cs="Arial"/>
                <w:color w:val="000000"/>
                <w:kern w:val="2"/>
                <w:sz w:val="20"/>
              </w:rPr>
              <w:t>įsigijimui Tiekėjo pasiūlyme nurodytais įkainiais be PVM.</w:t>
            </w:r>
            <w:r w:rsidRPr="00A53C83">
              <w:rPr>
                <w:rFonts w:ascii="Arial" w:hAnsi="Arial" w:cs="Arial"/>
                <w:color w:val="2B579A"/>
                <w:kern w:val="2"/>
                <w:sz w:val="20"/>
              </w:rPr>
              <w:t xml:space="preserve"> </w:t>
            </w:r>
            <w:r w:rsidRPr="00A53C83">
              <w:rPr>
                <w:rFonts w:ascii="Arial" w:hAnsi="Arial" w:cs="Arial"/>
                <w:color w:val="000000"/>
                <w:kern w:val="2"/>
                <w:sz w:val="20"/>
              </w:rPr>
              <w:t xml:space="preserve">Pirkėjas perka </w:t>
            </w:r>
            <w:r w:rsidRPr="00A53C83">
              <w:rPr>
                <w:rFonts w:ascii="Arial" w:hAnsi="Arial" w:cs="Arial"/>
                <w:color w:val="000000"/>
                <w:sz w:val="20"/>
              </w:rPr>
              <w:t>Paslaugas</w:t>
            </w:r>
            <w:r w:rsidRPr="00A53C83">
              <w:rPr>
                <w:rFonts w:ascii="Arial" w:hAnsi="Arial" w:cs="Arial"/>
                <w:color w:val="000000"/>
                <w:kern w:val="2"/>
                <w:sz w:val="20"/>
              </w:rPr>
              <w:t xml:space="preserve"> pagal poreikį Sutartyje arba jos priede Nr.</w:t>
            </w:r>
            <w:r w:rsidRPr="00A53C83">
              <w:rPr>
                <w:rFonts w:ascii="Arial" w:hAnsi="Arial" w:cs="Arial"/>
                <w:kern w:val="2"/>
                <w:sz w:val="20"/>
              </w:rPr>
              <w:t xml:space="preserve"> </w:t>
            </w:r>
            <w:r w:rsidR="00B06C5B" w:rsidRPr="00A53C83">
              <w:rPr>
                <w:rFonts w:ascii="Arial" w:hAnsi="Arial" w:cs="Arial"/>
                <w:kern w:val="2"/>
                <w:sz w:val="20"/>
              </w:rPr>
              <w:t xml:space="preserve">2 </w:t>
            </w:r>
            <w:r w:rsidRPr="00A53C83">
              <w:rPr>
                <w:rFonts w:ascii="Arial" w:hAnsi="Arial" w:cs="Arial"/>
                <w:color w:val="000000"/>
                <w:kern w:val="2"/>
                <w:sz w:val="20"/>
              </w:rPr>
              <w:t xml:space="preserve">nurodytais įkainiais, neviršijant Sutarties kainos. Sutartyje arba jos priede Nr. </w:t>
            </w:r>
            <w:r w:rsidR="00B06C5B" w:rsidRPr="00A53C83">
              <w:rPr>
                <w:rFonts w:ascii="Arial" w:hAnsi="Arial" w:cs="Arial"/>
                <w:kern w:val="2"/>
                <w:sz w:val="20"/>
              </w:rPr>
              <w:t xml:space="preserve">2 </w:t>
            </w:r>
            <w:r w:rsidRPr="00A53C83">
              <w:rPr>
                <w:rFonts w:ascii="Arial" w:hAnsi="Arial" w:cs="Arial"/>
                <w:color w:val="000000"/>
                <w:kern w:val="2"/>
                <w:sz w:val="20"/>
              </w:rPr>
              <w:t xml:space="preserve">atskirose eilutėse nurodytas </w:t>
            </w:r>
            <w:r w:rsidRPr="00A53C83">
              <w:rPr>
                <w:rFonts w:ascii="Arial" w:hAnsi="Arial" w:cs="Arial"/>
                <w:color w:val="000000"/>
                <w:sz w:val="20"/>
              </w:rPr>
              <w:t>Paslaugų</w:t>
            </w:r>
            <w:r w:rsidRPr="00A53C83">
              <w:rPr>
                <w:rFonts w:ascii="Arial" w:hAnsi="Arial" w:cs="Arial"/>
                <w:color w:val="000000"/>
                <w:kern w:val="2"/>
                <w:sz w:val="20"/>
              </w:rPr>
              <w:t xml:space="preserve"> kiekis gali būti keičiamas (didėti ar mažėti).</w:t>
            </w:r>
          </w:p>
          <w:p w14:paraId="23BAE341" w14:textId="15E1DADD" w:rsidR="003156D2" w:rsidRPr="00A53C83" w:rsidRDefault="00A66BC3" w:rsidP="00066E0E">
            <w:pPr>
              <w:spacing w:after="120"/>
              <w:jc w:val="both"/>
              <w:rPr>
                <w:rFonts w:ascii="Arial" w:hAnsi="Arial" w:cs="Arial"/>
                <w:kern w:val="2"/>
                <w:sz w:val="20"/>
              </w:rPr>
            </w:pPr>
            <w:r w:rsidRPr="00A53C83">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8D3760" w:rsidRPr="008D3760" w14:paraId="7A57924D" w14:textId="77777777" w:rsidTr="00622DEE">
        <w:trPr>
          <w:trHeight w:val="300"/>
        </w:trPr>
        <w:tc>
          <w:tcPr>
            <w:tcW w:w="3517" w:type="dxa"/>
            <w:gridSpan w:val="2"/>
          </w:tcPr>
          <w:p w14:paraId="7BB78A24" w14:textId="61B0AC8D" w:rsidR="003156D2" w:rsidRPr="008D3760" w:rsidRDefault="003156D2" w:rsidP="000D3A15">
            <w:pPr>
              <w:pStyle w:val="ListParagraph"/>
              <w:numPr>
                <w:ilvl w:val="1"/>
                <w:numId w:val="9"/>
              </w:numPr>
              <w:tabs>
                <w:tab w:val="left" w:pos="413"/>
              </w:tabs>
              <w:ind w:left="0" w:firstLine="0"/>
              <w:jc w:val="both"/>
              <w:rPr>
                <w:rFonts w:ascii="Arial" w:hAnsi="Arial" w:cs="Arial"/>
                <w:kern w:val="2"/>
                <w:sz w:val="20"/>
              </w:rPr>
            </w:pPr>
            <w:r w:rsidRPr="008D3760">
              <w:rPr>
                <w:rFonts w:ascii="Arial" w:hAnsi="Arial" w:cs="Arial"/>
                <w:b/>
                <w:kern w:val="2"/>
                <w:sz w:val="20"/>
              </w:rPr>
              <w:t xml:space="preserve">Sutarties kainos / įkainių perskaičiavimas taikant </w:t>
            </w:r>
            <w:r w:rsidRPr="008D3760">
              <w:rPr>
                <w:rFonts w:ascii="Arial" w:hAnsi="Arial" w:cs="Arial"/>
                <w:b/>
                <w:kern w:val="2"/>
                <w:sz w:val="20"/>
                <w:u w:val="single"/>
              </w:rPr>
              <w:t>peržiūros</w:t>
            </w:r>
            <w:r w:rsidRPr="008D3760">
              <w:rPr>
                <w:rFonts w:ascii="Arial" w:hAnsi="Arial" w:cs="Arial"/>
                <w:b/>
                <w:kern w:val="2"/>
                <w:sz w:val="20"/>
              </w:rPr>
              <w:t xml:space="preserve"> taisykles</w:t>
            </w:r>
          </w:p>
        </w:tc>
        <w:tc>
          <w:tcPr>
            <w:tcW w:w="6018" w:type="dxa"/>
            <w:gridSpan w:val="2"/>
          </w:tcPr>
          <w:p w14:paraId="375DECE5" w14:textId="77777777" w:rsidR="003156D2" w:rsidRPr="008D3760" w:rsidRDefault="003156D2" w:rsidP="001360FF">
            <w:pPr>
              <w:jc w:val="both"/>
              <w:rPr>
                <w:rFonts w:ascii="Arial" w:hAnsi="Arial" w:cs="Arial"/>
                <w:sz w:val="20"/>
              </w:rPr>
            </w:pPr>
            <w:r w:rsidRPr="008D3760">
              <w:rPr>
                <w:rFonts w:ascii="Arial" w:hAnsi="Arial" w:cs="Arial"/>
                <w:kern w:val="2"/>
                <w:sz w:val="20"/>
              </w:rPr>
              <w:t xml:space="preserve">Sutarties </w:t>
            </w:r>
            <w:r w:rsidRPr="008C1426">
              <w:rPr>
                <w:rFonts w:ascii="Arial" w:hAnsi="Arial" w:cs="Arial"/>
                <w:kern w:val="2"/>
                <w:sz w:val="20"/>
              </w:rPr>
              <w:t>kaina / įkainiai</w:t>
            </w:r>
            <w:r w:rsidRPr="008D3760">
              <w:rPr>
                <w:rFonts w:ascii="Arial" w:hAnsi="Arial" w:cs="Arial"/>
                <w:kern w:val="2"/>
                <w:sz w:val="20"/>
              </w:rPr>
              <w:t xml:space="preserve"> bus perskaičiuojami:</w:t>
            </w:r>
          </w:p>
          <w:p w14:paraId="2955EB14" w14:textId="77777777" w:rsidR="003156D2" w:rsidRPr="008C1426" w:rsidRDefault="003156D2" w:rsidP="001360FF">
            <w:pPr>
              <w:jc w:val="both"/>
              <w:rPr>
                <w:rFonts w:ascii="Arial" w:hAnsi="Arial" w:cs="Arial"/>
                <w:kern w:val="2"/>
                <w:sz w:val="20"/>
              </w:rPr>
            </w:pPr>
            <w:r w:rsidRPr="008D3760">
              <w:rPr>
                <w:rFonts w:ascii="Arial" w:hAnsi="Arial" w:cs="Arial"/>
                <w:kern w:val="2"/>
                <w:sz w:val="20"/>
              </w:rPr>
              <w:t>5.3.1. dėl PVM tarifo pasikeitimo;</w:t>
            </w:r>
          </w:p>
          <w:p w14:paraId="3F09E9B5" w14:textId="50FD6B88" w:rsidR="003156D2" w:rsidRPr="008C1426" w:rsidRDefault="003156D2" w:rsidP="000D3A15">
            <w:pPr>
              <w:jc w:val="both"/>
              <w:rPr>
                <w:rFonts w:ascii="Arial" w:hAnsi="Arial" w:cs="Arial"/>
                <w:kern w:val="2"/>
                <w:sz w:val="20"/>
              </w:rPr>
            </w:pPr>
            <w:r w:rsidRPr="008C1426">
              <w:rPr>
                <w:rFonts w:ascii="Arial" w:hAnsi="Arial" w:cs="Arial"/>
                <w:kern w:val="2"/>
                <w:sz w:val="20"/>
              </w:rPr>
              <w:t xml:space="preserve">5.3.2. </w:t>
            </w:r>
            <w:r w:rsidR="000961E1" w:rsidRPr="008C1426">
              <w:rPr>
                <w:rFonts w:ascii="Arial" w:hAnsi="Arial" w:cs="Arial"/>
                <w:kern w:val="2"/>
                <w:sz w:val="20"/>
              </w:rPr>
              <w:t xml:space="preserve">dėl kitų peržiūros sąlygų, nustatytų Sutarties SS </w:t>
            </w:r>
            <w:r w:rsidR="00076433" w:rsidRPr="008C1426">
              <w:rPr>
                <w:rFonts w:ascii="Arial" w:hAnsi="Arial" w:cs="Arial"/>
                <w:kern w:val="2"/>
                <w:sz w:val="20"/>
              </w:rPr>
              <w:t xml:space="preserve">3 </w:t>
            </w:r>
            <w:r w:rsidR="000961E1" w:rsidRPr="008C1426">
              <w:rPr>
                <w:rFonts w:ascii="Arial" w:hAnsi="Arial" w:cs="Arial"/>
                <w:kern w:val="2"/>
                <w:sz w:val="20"/>
              </w:rPr>
              <w:t>priede</w:t>
            </w:r>
            <w:r w:rsidR="000D3A15" w:rsidRPr="008C1426">
              <w:rPr>
                <w:rFonts w:ascii="Arial" w:hAnsi="Arial" w:cs="Arial"/>
                <w:kern w:val="2"/>
                <w:sz w:val="20"/>
              </w:rPr>
              <w:t>.</w:t>
            </w:r>
          </w:p>
        </w:tc>
      </w:tr>
      <w:tr w:rsidR="003156D2" w:rsidRPr="00A53C83" w14:paraId="2AA29CEC" w14:textId="77777777" w:rsidTr="00622DEE">
        <w:trPr>
          <w:trHeight w:val="300"/>
        </w:trPr>
        <w:tc>
          <w:tcPr>
            <w:tcW w:w="3517" w:type="dxa"/>
            <w:gridSpan w:val="2"/>
          </w:tcPr>
          <w:p w14:paraId="0C94941A" w14:textId="38CBA439" w:rsidR="003156D2" w:rsidRPr="00A53C83" w:rsidRDefault="003156D2" w:rsidP="00EE1DB7">
            <w:pPr>
              <w:pStyle w:val="ListParagraph"/>
              <w:numPr>
                <w:ilvl w:val="2"/>
                <w:numId w:val="9"/>
              </w:numPr>
              <w:tabs>
                <w:tab w:val="left" w:pos="596"/>
              </w:tabs>
              <w:ind w:left="0" w:firstLine="0"/>
              <w:jc w:val="both"/>
              <w:rPr>
                <w:rFonts w:ascii="Arial" w:hAnsi="Arial" w:cs="Arial"/>
                <w:b/>
                <w:kern w:val="2"/>
                <w:sz w:val="20"/>
              </w:rPr>
            </w:pPr>
            <w:r w:rsidRPr="00A53C83">
              <w:rPr>
                <w:rFonts w:ascii="Arial" w:hAnsi="Arial" w:cs="Arial"/>
                <w:b/>
                <w:kern w:val="2"/>
                <w:sz w:val="20"/>
              </w:rPr>
              <w:t>Sutarties kainos / įkainių peržiūra dėl PVM tarifo pasikeitimo</w:t>
            </w:r>
          </w:p>
        </w:tc>
        <w:tc>
          <w:tcPr>
            <w:tcW w:w="6018" w:type="dxa"/>
            <w:gridSpan w:val="2"/>
          </w:tcPr>
          <w:p w14:paraId="327416FC" w14:textId="2CA314B0" w:rsidR="003156D2" w:rsidRPr="00A53C83" w:rsidRDefault="003156D2" w:rsidP="00674EFD">
            <w:pPr>
              <w:jc w:val="both"/>
              <w:rPr>
                <w:rFonts w:ascii="Arial" w:hAnsi="Arial" w:cs="Arial"/>
                <w:sz w:val="20"/>
              </w:rPr>
            </w:pPr>
            <w:r w:rsidRPr="00A53C83">
              <w:rPr>
                <w:rFonts w:ascii="Arial" w:hAnsi="Arial" w:cs="Arial"/>
                <w:kern w:val="2"/>
                <w:sz w:val="20"/>
              </w:rPr>
              <w:t>Jeigu Sutarties vykdymo metu pasikeičia PVM mokėjimą reglamentuojantys teisės aktai, darantys tiesioginę įtaką Tiekėjo t</w:t>
            </w:r>
            <w:r w:rsidRPr="00A53C83">
              <w:rPr>
                <w:rFonts w:ascii="Arial" w:hAnsi="Arial" w:cs="Arial"/>
                <w:sz w:val="20"/>
              </w:rPr>
              <w:t>ei</w:t>
            </w:r>
            <w:r w:rsidRPr="00A53C83">
              <w:rPr>
                <w:rFonts w:ascii="Arial" w:hAnsi="Arial" w:cs="Arial"/>
                <w:kern w:val="2"/>
                <w:sz w:val="20"/>
              </w:rPr>
              <w:t>kiamų P</w:t>
            </w:r>
            <w:r w:rsidRPr="00A53C83">
              <w:rPr>
                <w:rFonts w:ascii="Arial" w:hAnsi="Arial" w:cs="Arial"/>
                <w:sz w:val="20"/>
              </w:rPr>
              <w:t>aslaugų</w:t>
            </w:r>
            <w:r w:rsidRPr="00A53C83">
              <w:rPr>
                <w:rFonts w:ascii="Arial" w:hAnsi="Arial" w:cs="Arial"/>
                <w:kern w:val="2"/>
                <w:sz w:val="20"/>
              </w:rPr>
              <w:t xml:space="preserve"> Sutartyje nurodytai kainai / įkainiams, Sutarties kaina / įkainiai perskaičiuojami nekeičiant P</w:t>
            </w:r>
            <w:r w:rsidRPr="00A53C83">
              <w:rPr>
                <w:rFonts w:ascii="Arial" w:hAnsi="Arial" w:cs="Arial"/>
                <w:sz w:val="20"/>
              </w:rPr>
              <w:t>aslaugų</w:t>
            </w:r>
            <w:r w:rsidRPr="00A53C83">
              <w:rPr>
                <w:rFonts w:ascii="Arial" w:hAnsi="Arial" w:cs="Arial"/>
                <w:kern w:val="2"/>
                <w:sz w:val="20"/>
              </w:rPr>
              <w:t xml:space="preserve"> kainos / įkainio be PVM.</w:t>
            </w:r>
          </w:p>
        </w:tc>
      </w:tr>
      <w:tr w:rsidR="003156D2" w:rsidRPr="00F73824" w14:paraId="3678530E" w14:textId="77777777" w:rsidTr="00622DEE">
        <w:trPr>
          <w:trHeight w:val="300"/>
        </w:trPr>
        <w:tc>
          <w:tcPr>
            <w:tcW w:w="3517" w:type="dxa"/>
            <w:gridSpan w:val="2"/>
          </w:tcPr>
          <w:p w14:paraId="3B6AE3FC" w14:textId="5F77C02F" w:rsidR="003156D2" w:rsidRPr="00A53C83" w:rsidRDefault="003156D2" w:rsidP="00EE1DB7">
            <w:pPr>
              <w:pStyle w:val="ListParagraph"/>
              <w:numPr>
                <w:ilvl w:val="2"/>
                <w:numId w:val="9"/>
              </w:numPr>
              <w:tabs>
                <w:tab w:val="left" w:pos="596"/>
              </w:tabs>
              <w:ind w:left="0" w:firstLine="0"/>
              <w:jc w:val="both"/>
              <w:rPr>
                <w:rFonts w:ascii="Arial" w:hAnsi="Arial" w:cs="Arial"/>
                <w:sz w:val="20"/>
              </w:rPr>
            </w:pPr>
            <w:r w:rsidRPr="00A53C83">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58F70302" w:rsidR="008C2777" w:rsidRPr="00F73824" w:rsidRDefault="008C2777" w:rsidP="001360FF">
            <w:pPr>
              <w:jc w:val="both"/>
              <w:rPr>
                <w:rFonts w:ascii="Arial" w:hAnsi="Arial" w:cs="Arial"/>
                <w:kern w:val="2"/>
                <w:sz w:val="20"/>
              </w:rPr>
            </w:pPr>
            <w:r w:rsidRPr="00A53C83">
              <w:rPr>
                <w:rFonts w:ascii="Arial" w:hAnsi="Arial" w:cs="Arial"/>
                <w:kern w:val="2"/>
                <w:sz w:val="20"/>
              </w:rPr>
              <w:t xml:space="preserve">Detali Sutarties kainos/įkainių peržiūros tvarka nustatyta Sutarties SS </w:t>
            </w:r>
            <w:r w:rsidR="00377631">
              <w:rPr>
                <w:rFonts w:ascii="Arial" w:hAnsi="Arial" w:cs="Arial"/>
                <w:kern w:val="2"/>
                <w:sz w:val="20"/>
                <w:lang w:val="en-US"/>
              </w:rPr>
              <w:t>3</w:t>
            </w:r>
            <w:r w:rsidRPr="00A53C83">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3E0AFC1" w14:textId="40451C5B" w:rsidR="00C74F38" w:rsidRPr="00F73824" w:rsidRDefault="00DE30F3" w:rsidP="00A0000C">
            <w:pPr>
              <w:spacing w:after="120"/>
              <w:jc w:val="both"/>
              <w:rPr>
                <w:rFonts w:ascii="Arial" w:hAnsi="Arial" w:cs="Arial"/>
                <w:sz w:val="20"/>
              </w:rPr>
            </w:pPr>
            <w:r>
              <w:rPr>
                <w:rFonts w:ascii="Arial" w:hAnsi="Arial" w:cs="Arial"/>
                <w:sz w:val="20"/>
              </w:rPr>
              <w:t>Netaikoma</w:t>
            </w:r>
          </w:p>
        </w:tc>
      </w:tr>
      <w:tr w:rsidR="008D3760" w:rsidRPr="008D3760" w14:paraId="7462655C" w14:textId="77777777" w:rsidTr="00622DEE">
        <w:trPr>
          <w:trHeight w:val="300"/>
        </w:trPr>
        <w:tc>
          <w:tcPr>
            <w:tcW w:w="3517" w:type="dxa"/>
            <w:gridSpan w:val="2"/>
          </w:tcPr>
          <w:p w14:paraId="5804F3A9" w14:textId="42C86791" w:rsidR="003156D2" w:rsidRPr="008D3760" w:rsidRDefault="003156D2" w:rsidP="00EE1DB7">
            <w:pPr>
              <w:pStyle w:val="ListParagraph"/>
              <w:numPr>
                <w:ilvl w:val="1"/>
                <w:numId w:val="9"/>
              </w:numPr>
              <w:tabs>
                <w:tab w:val="left" w:pos="413"/>
              </w:tabs>
              <w:ind w:left="0" w:firstLine="0"/>
              <w:jc w:val="both"/>
              <w:rPr>
                <w:rFonts w:ascii="Arial" w:hAnsi="Arial" w:cs="Arial"/>
                <w:b/>
                <w:kern w:val="2"/>
                <w:sz w:val="20"/>
              </w:rPr>
            </w:pPr>
            <w:r w:rsidRPr="008D3760">
              <w:rPr>
                <w:rFonts w:ascii="Arial" w:hAnsi="Arial" w:cs="Arial"/>
                <w:b/>
                <w:kern w:val="2"/>
                <w:sz w:val="20"/>
              </w:rPr>
              <w:t>Atsiskaitymo su Tiekėju terminas ir tvarka</w:t>
            </w:r>
          </w:p>
        </w:tc>
        <w:tc>
          <w:tcPr>
            <w:tcW w:w="6018" w:type="dxa"/>
            <w:gridSpan w:val="2"/>
          </w:tcPr>
          <w:p w14:paraId="510475E2" w14:textId="4AC19558" w:rsidR="003156D2" w:rsidRPr="008D3760" w:rsidRDefault="003156D2" w:rsidP="001360FF">
            <w:pPr>
              <w:jc w:val="both"/>
              <w:rPr>
                <w:rFonts w:ascii="Arial" w:hAnsi="Arial" w:cs="Arial"/>
                <w:kern w:val="2"/>
                <w:sz w:val="20"/>
              </w:rPr>
            </w:pPr>
            <w:r w:rsidRPr="008D3760">
              <w:rPr>
                <w:rFonts w:ascii="Arial" w:hAnsi="Arial" w:cs="Arial"/>
                <w:kern w:val="2"/>
                <w:sz w:val="20"/>
              </w:rPr>
              <w:t xml:space="preserve">Pirkėjas atsiskaito su Tiekėju ne vėliau kaip per </w:t>
            </w:r>
            <w:r w:rsidR="00767C00" w:rsidRPr="008D3760">
              <w:rPr>
                <w:rFonts w:ascii="Arial" w:hAnsi="Arial" w:cs="Arial"/>
                <w:kern w:val="2"/>
                <w:sz w:val="20"/>
              </w:rPr>
              <w:t>30 kalendorinių dienų</w:t>
            </w:r>
            <w:r w:rsidRPr="008D3760">
              <w:rPr>
                <w:rFonts w:ascii="Arial" w:hAnsi="Arial" w:cs="Arial"/>
                <w:kern w:val="2"/>
                <w:sz w:val="20"/>
              </w:rPr>
              <w:t xml:space="preserve"> nuo Sąskaitos gavimo dienos.</w:t>
            </w:r>
          </w:p>
          <w:p w14:paraId="1AF53595" w14:textId="77777777" w:rsidR="003156D2" w:rsidRPr="008C1426" w:rsidRDefault="003156D2" w:rsidP="001360FF">
            <w:pPr>
              <w:jc w:val="both"/>
              <w:rPr>
                <w:rFonts w:ascii="Arial" w:hAnsi="Arial" w:cs="Arial"/>
                <w:kern w:val="2"/>
                <w:sz w:val="20"/>
                <w:shd w:val="clear" w:color="auto" w:fill="FFFFFF"/>
              </w:rPr>
            </w:pPr>
          </w:p>
          <w:p w14:paraId="7ECC082B" w14:textId="6FB3435A" w:rsidR="003156D2" w:rsidRPr="008C1426" w:rsidRDefault="003156D2" w:rsidP="00A33BF6">
            <w:pPr>
              <w:jc w:val="both"/>
              <w:rPr>
                <w:rFonts w:ascii="Arial" w:hAnsi="Arial" w:cs="Arial"/>
                <w:kern w:val="2"/>
                <w:sz w:val="20"/>
                <w:shd w:val="clear" w:color="auto" w:fill="FFFFFF"/>
              </w:rPr>
            </w:pPr>
            <w:r w:rsidRPr="008D3760">
              <w:rPr>
                <w:rFonts w:ascii="Arial" w:hAnsi="Arial" w:cs="Arial"/>
                <w:kern w:val="2"/>
                <w:sz w:val="20"/>
                <w:shd w:val="clear" w:color="auto" w:fill="FFFFFF"/>
              </w:rPr>
              <w:t>Apmokėjimo sąlygos:</w:t>
            </w:r>
            <w:r w:rsidR="00A33BF6" w:rsidRPr="008D3760">
              <w:rPr>
                <w:rFonts w:ascii="Arial" w:hAnsi="Arial" w:cs="Arial"/>
                <w:kern w:val="2"/>
                <w:sz w:val="20"/>
                <w:shd w:val="clear" w:color="auto" w:fill="FFFFFF"/>
              </w:rPr>
              <w:t xml:space="preserve"> </w:t>
            </w:r>
            <w:r w:rsidRPr="008D3760">
              <w:rPr>
                <w:rFonts w:ascii="Arial" w:hAnsi="Arial" w:cs="Arial"/>
                <w:kern w:val="2"/>
                <w:sz w:val="20"/>
                <w:shd w:val="clear" w:color="auto" w:fill="FFFFFF"/>
              </w:rPr>
              <w:t>įvykdžius Užsakymą</w:t>
            </w:r>
            <w:r w:rsidR="00BE4A04" w:rsidRPr="00704ED6">
              <w:rPr>
                <w:rFonts w:ascii="Arial" w:hAnsi="Arial" w:cs="Arial"/>
                <w:kern w:val="2"/>
                <w:sz w:val="20"/>
                <w:shd w:val="clear" w:color="auto" w:fill="FFFFFF"/>
              </w:rPr>
              <w:t xml:space="preserve"> ir pasirašius </w:t>
            </w:r>
            <w:r w:rsidR="00BE4A04" w:rsidRPr="008D3760">
              <w:rPr>
                <w:rFonts w:ascii="Arial" w:hAnsi="Arial" w:cs="Arial"/>
                <w:kern w:val="2"/>
                <w:sz w:val="20"/>
                <w:shd w:val="clear" w:color="auto" w:fill="FFFFFF"/>
              </w:rPr>
              <w:t>Paslaugų perdavimo – priėmimo aktą (jeigu tai numatyta TS)</w:t>
            </w:r>
            <w:r w:rsidRPr="008D3760">
              <w:rPr>
                <w:rFonts w:ascii="Arial" w:hAnsi="Arial" w:cs="Arial"/>
                <w:kern w:val="2"/>
                <w:sz w:val="20"/>
                <w:shd w:val="clear" w:color="auto" w:fill="FFFFFF"/>
              </w:rPr>
              <w:t>, mokama už konkretų kiekį / apimtį pagal nustatytus įkainius</w:t>
            </w:r>
            <w:r w:rsidR="00A33BF6" w:rsidRPr="008D3760">
              <w:rPr>
                <w:rFonts w:ascii="Arial" w:hAnsi="Arial" w:cs="Arial"/>
                <w:kern w:val="2"/>
                <w:sz w:val="20"/>
                <w:shd w:val="clear" w:color="auto" w:fill="FFFFFF"/>
              </w:rPr>
              <w:t>.</w:t>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Avansas</w:t>
            </w:r>
          </w:p>
        </w:tc>
        <w:tc>
          <w:tcPr>
            <w:tcW w:w="6018" w:type="dxa"/>
            <w:gridSpan w:val="2"/>
          </w:tcPr>
          <w:p w14:paraId="1DD7401E" w14:textId="3E2F556D" w:rsidR="003156D2" w:rsidRPr="00CC76FA" w:rsidRDefault="003156D2" w:rsidP="00CC76FA">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622DEE">
        <w:trPr>
          <w:trHeight w:val="300"/>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2203B98" w14:textId="36F9F2D1" w:rsidR="003156D2" w:rsidRPr="00F73824" w:rsidRDefault="003156D2" w:rsidP="00CC76FA">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01BA9A57" w14:textId="396EEEAF" w:rsidR="003156D2" w:rsidRPr="00F73824" w:rsidRDefault="003362B4" w:rsidP="006155CC">
            <w:pPr>
              <w:spacing w:after="120"/>
              <w:jc w:val="both"/>
              <w:rPr>
                <w:rFonts w:ascii="Arial" w:hAnsi="Arial" w:cs="Arial"/>
                <w:sz w:val="20"/>
              </w:rPr>
            </w:pPr>
            <w:r w:rsidRPr="00F73824">
              <w:rPr>
                <w:rFonts w:ascii="Arial" w:hAnsi="Arial" w:cs="Arial"/>
                <w:kern w:val="2"/>
                <w:sz w:val="20"/>
              </w:rPr>
              <w:t>Nustatytas Techninėje specifikacijoje.</w:t>
            </w: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423C153" w14:textId="1B2EF13D" w:rsidR="003362B4" w:rsidRPr="00F73824" w:rsidRDefault="00CC76FA" w:rsidP="001360FF">
            <w:pPr>
              <w:jc w:val="both"/>
              <w:rPr>
                <w:rFonts w:ascii="Arial" w:hAnsi="Arial" w:cs="Arial"/>
                <w:kern w:val="2"/>
                <w:sz w:val="20"/>
              </w:rPr>
            </w:pPr>
            <w:r>
              <w:rPr>
                <w:rFonts w:ascii="Arial" w:hAnsi="Arial" w:cs="Arial"/>
                <w:kern w:val="2"/>
                <w:sz w:val="20"/>
              </w:rPr>
              <w:t>P</w:t>
            </w:r>
            <w:r w:rsidR="00687754">
              <w:rPr>
                <w:rFonts w:ascii="Arial" w:hAnsi="Arial" w:cs="Arial"/>
                <w:kern w:val="2"/>
                <w:sz w:val="20"/>
              </w:rPr>
              <w:t>aslaugų</w:t>
            </w:r>
            <w:r w:rsidR="003362B4" w:rsidRPr="00F73824">
              <w:rPr>
                <w:rFonts w:ascii="Arial" w:hAnsi="Arial" w:cs="Arial"/>
                <w:kern w:val="2"/>
                <w:sz w:val="20"/>
              </w:rPr>
              <w:t xml:space="preserve"> trūkumų nustatymo bei šalinimo tvarka nustatyta Bendrųjų sąlygų 7 skyriuje ir TS.</w:t>
            </w:r>
          </w:p>
          <w:p w14:paraId="0DD32EA1" w14:textId="4BF941C5" w:rsidR="003156D2" w:rsidRPr="00F73824" w:rsidRDefault="003156D2" w:rsidP="001360FF">
            <w:pPr>
              <w:jc w:val="both"/>
              <w:rPr>
                <w:rFonts w:ascii="Arial" w:hAnsi="Arial" w:cs="Arial"/>
                <w:kern w:val="2"/>
                <w:sz w:val="20"/>
              </w:rPr>
            </w:pPr>
          </w:p>
        </w:tc>
      </w:tr>
      <w:tr w:rsidR="008D3760" w:rsidRPr="008D3760" w14:paraId="69F90A27" w14:textId="77777777" w:rsidTr="00622DEE">
        <w:trPr>
          <w:trHeight w:val="300"/>
        </w:trPr>
        <w:tc>
          <w:tcPr>
            <w:tcW w:w="3517" w:type="dxa"/>
            <w:gridSpan w:val="2"/>
          </w:tcPr>
          <w:p w14:paraId="6C398D6B" w14:textId="42B7E9DF" w:rsidR="002F27F2" w:rsidRPr="008D3760" w:rsidRDefault="004F70B5" w:rsidP="00EE1DB7">
            <w:pPr>
              <w:pStyle w:val="ListParagraph"/>
              <w:numPr>
                <w:ilvl w:val="1"/>
                <w:numId w:val="3"/>
              </w:numPr>
              <w:tabs>
                <w:tab w:val="left" w:pos="454"/>
              </w:tabs>
              <w:ind w:left="0" w:firstLine="0"/>
              <w:jc w:val="both"/>
              <w:rPr>
                <w:rFonts w:ascii="Arial" w:hAnsi="Arial" w:cs="Arial"/>
                <w:b/>
                <w:sz w:val="20"/>
              </w:rPr>
            </w:pPr>
            <w:r w:rsidRPr="008D3760">
              <w:rPr>
                <w:rFonts w:ascii="Arial" w:hAnsi="Arial" w:cs="Arial"/>
                <w:b/>
                <w:sz w:val="20"/>
              </w:rPr>
              <w:t>Kokybinių kriterijų įgyvendinimo ir tikrinimo tvarka</w:t>
            </w:r>
          </w:p>
        </w:tc>
        <w:tc>
          <w:tcPr>
            <w:tcW w:w="6018" w:type="dxa"/>
            <w:gridSpan w:val="2"/>
          </w:tcPr>
          <w:p w14:paraId="76F32C57" w14:textId="64A4DA55" w:rsidR="002F27F2" w:rsidRPr="008D3760" w:rsidRDefault="00BE4A04" w:rsidP="006155CC">
            <w:pPr>
              <w:spacing w:after="120"/>
              <w:jc w:val="both"/>
              <w:rPr>
                <w:rFonts w:ascii="Arial" w:hAnsi="Arial" w:cs="Arial"/>
                <w:kern w:val="2"/>
                <w:sz w:val="20"/>
              </w:rPr>
            </w:pPr>
            <w:r w:rsidRPr="008D3760">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 Atsisakymas teikti prašomą dokumentaciją ar vėlavimas ilgiau nei 20 kalendorinių dienų nuo Pirkėjo prašyme nurodyto termino pateikti su kokybinių kriterijų užtikrinimu susijusius dokumentus ar leisti atlikti patikrinimus, laikomas atsisakymu vykdyti Sutartį.</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27149ED2" w14:textId="6CF0B5B6"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8F6178">
              <w:rPr>
                <w:rFonts w:ascii="Arial" w:hAnsi="Arial" w:cs="Arial"/>
                <w:kern w:val="2"/>
                <w:sz w:val="20"/>
              </w:rPr>
              <w:t>4</w:t>
            </w:r>
            <w:r w:rsidR="008F6178" w:rsidRPr="00F73824">
              <w:rPr>
                <w:rFonts w:ascii="Arial" w:hAnsi="Arial" w:cs="Arial"/>
                <w:kern w:val="2"/>
                <w:sz w:val="20"/>
              </w:rPr>
              <w:t xml:space="preserve"> </w:t>
            </w:r>
            <w:r w:rsidRPr="00F73824">
              <w:rPr>
                <w:rFonts w:ascii="Arial" w:hAnsi="Arial" w:cs="Arial"/>
                <w:kern w:val="2"/>
                <w:sz w:val="20"/>
              </w:rPr>
              <w:t>„</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4D1D0842"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BE4A04">
              <w:rPr>
                <w:rFonts w:ascii="Arial" w:hAnsi="Arial" w:cs="Arial"/>
                <w:kern w:val="2"/>
                <w:sz w:val="20"/>
              </w:rPr>
              <w:t>)</w:t>
            </w:r>
            <w:r w:rsidR="00981F9D">
              <w:rPr>
                <w:rFonts w:ascii="Arial" w:hAnsi="Arial" w:cs="Arial"/>
                <w:kern w:val="2"/>
                <w:sz w:val="20"/>
              </w:rPr>
              <w:t>.</w:t>
            </w:r>
            <w:r w:rsidR="00910755" w:rsidRPr="00F73824">
              <w:rPr>
                <w:rFonts w:ascii="Arial" w:hAnsi="Arial" w:cs="Arial"/>
                <w:kern w:val="2"/>
                <w:sz w:val="20"/>
              </w:rPr>
              <w:t xml:space="preserve"> </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6BB8EBC1" w:rsidR="003156D2" w:rsidRPr="00F73824" w:rsidRDefault="003156D2" w:rsidP="002D629B">
            <w:pPr>
              <w:spacing w:after="120"/>
              <w:jc w:val="both"/>
              <w:rPr>
                <w:rFonts w:ascii="Arial" w:hAnsi="Arial" w:cs="Arial"/>
                <w:kern w:val="2"/>
                <w:sz w:val="20"/>
              </w:rPr>
            </w:pP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39FC8098" w14:textId="7ADC09B5" w:rsidR="003156D2" w:rsidRPr="00981F9D" w:rsidRDefault="003156D2" w:rsidP="00981F9D">
            <w:pPr>
              <w:jc w:val="both"/>
              <w:rPr>
                <w:rFonts w:ascii="Arial" w:hAnsi="Arial" w:cs="Arial"/>
                <w:kern w:val="2"/>
                <w:sz w:val="20"/>
              </w:rPr>
            </w:pPr>
            <w:r w:rsidRPr="00F73824">
              <w:rPr>
                <w:rFonts w:ascii="Arial" w:hAnsi="Arial" w:cs="Arial"/>
                <w:kern w:val="2"/>
                <w:sz w:val="20"/>
              </w:rPr>
              <w:t>Netaikoma</w:t>
            </w: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18277D2C" w14:textId="1C78B1AA" w:rsidR="008B1538" w:rsidRPr="00A56482" w:rsidRDefault="008B1538" w:rsidP="001360FF">
            <w:pPr>
              <w:jc w:val="both"/>
              <w:rPr>
                <w:rFonts w:ascii="Arial" w:hAnsi="Arial" w:cs="Arial"/>
                <w:sz w:val="20"/>
              </w:rPr>
            </w:pPr>
            <w:r w:rsidRPr="00A56482">
              <w:rPr>
                <w:rFonts w:ascii="Arial" w:hAnsi="Arial" w:cs="Arial"/>
                <w:sz w:val="20"/>
              </w:rPr>
              <w:t>Už vėlavimą suteikti Pirkimo sąlygas atitinkančias Paslaugas per Sutarties SS nustatytą terminą Tiekėjas, Pirkėjui pareikalavus, moka Pirkėjui 0,05 procentų nuo vėluojamų suteikti Paslaugų kainos dydžio delspinigius už kiekvieną uždelstą dieną</w:t>
            </w:r>
            <w:r w:rsidR="009860A6" w:rsidRPr="00A56482">
              <w:rPr>
                <w:rFonts w:ascii="Arial" w:hAnsi="Arial" w:cs="Arial"/>
                <w:sz w:val="20"/>
              </w:rPr>
              <w:t>/valandą (jeigu terminas nurodytas valandomis)</w:t>
            </w:r>
            <w:r w:rsidRPr="00A56482">
              <w:rPr>
                <w:rFonts w:ascii="Arial" w:hAnsi="Arial" w:cs="Arial"/>
                <w:sz w:val="20"/>
              </w:rPr>
              <w:t xml:space="preserve">, tačiau bet kokiu atveju ne mažiau kaip </w:t>
            </w:r>
            <w:r w:rsidR="009860A6" w:rsidRPr="00A56482">
              <w:rPr>
                <w:rFonts w:ascii="Arial" w:hAnsi="Arial" w:cs="Arial"/>
                <w:sz w:val="20"/>
              </w:rPr>
              <w:t>150</w:t>
            </w:r>
            <w:r w:rsidRPr="00A56482">
              <w:rPr>
                <w:rFonts w:ascii="Arial" w:hAnsi="Arial" w:cs="Arial"/>
                <w:sz w:val="20"/>
              </w:rPr>
              <w:t xml:space="preserve"> EUR (</w:t>
            </w:r>
            <w:r w:rsidR="0045458D" w:rsidRPr="00A56482">
              <w:rPr>
                <w:rFonts w:ascii="Arial" w:hAnsi="Arial" w:cs="Arial"/>
                <w:sz w:val="20"/>
              </w:rPr>
              <w:t>vienas šimtas penkiasdešimt</w:t>
            </w:r>
            <w:r w:rsidRPr="00A56482">
              <w:rPr>
                <w:rFonts w:ascii="Arial" w:hAnsi="Arial" w:cs="Arial"/>
                <w:sz w:val="20"/>
              </w:rPr>
              <w:t>) už vieną vėlavimo laikotarpį</w:t>
            </w:r>
            <w:r w:rsidR="0055440C" w:rsidRPr="00A56482">
              <w:rPr>
                <w:rFonts w:ascii="Arial" w:hAnsi="Arial" w:cs="Arial"/>
                <w:sz w:val="20"/>
              </w:rPr>
              <w:t>, jeigu ter</w:t>
            </w:r>
            <w:r w:rsidR="0045458D" w:rsidRPr="00A56482">
              <w:rPr>
                <w:rFonts w:ascii="Arial" w:hAnsi="Arial" w:cs="Arial"/>
                <w:sz w:val="20"/>
              </w:rPr>
              <w:t>m</w:t>
            </w:r>
            <w:r w:rsidR="0055440C" w:rsidRPr="00A56482">
              <w:rPr>
                <w:rFonts w:ascii="Arial" w:hAnsi="Arial" w:cs="Arial"/>
                <w:sz w:val="20"/>
              </w:rPr>
              <w:t xml:space="preserve">inas Darbo dienomis, ir 50 </w:t>
            </w:r>
            <w:r w:rsidR="0045458D" w:rsidRPr="00A56482">
              <w:rPr>
                <w:rFonts w:ascii="Arial" w:hAnsi="Arial" w:cs="Arial"/>
                <w:sz w:val="20"/>
              </w:rPr>
              <w:t>EUR (penkiasdešimt) už vieną vėlavimo laikotarpį, jeigu terminas</w:t>
            </w:r>
            <w:r w:rsidRPr="00A56482">
              <w:rPr>
                <w:rFonts w:ascii="Arial" w:hAnsi="Arial" w:cs="Arial"/>
                <w:sz w:val="20"/>
              </w:rPr>
              <w:t xml:space="preserve"> </w:t>
            </w:r>
            <w:r w:rsidR="0045458D" w:rsidRPr="00A56482">
              <w:rPr>
                <w:rFonts w:ascii="Arial" w:hAnsi="Arial" w:cs="Arial"/>
                <w:sz w:val="20"/>
              </w:rPr>
              <w:t>valandomis</w:t>
            </w:r>
          </w:p>
          <w:p w14:paraId="3DF9B489" w14:textId="77777777" w:rsidR="008B1538" w:rsidRPr="00A56482" w:rsidRDefault="008B1538" w:rsidP="001360FF">
            <w:pPr>
              <w:pStyle w:val="ListParagraph"/>
              <w:ind w:left="0"/>
              <w:jc w:val="both"/>
              <w:rPr>
                <w:rFonts w:ascii="Arial" w:hAnsi="Arial" w:cs="Arial"/>
                <w:sz w:val="20"/>
              </w:rPr>
            </w:pPr>
          </w:p>
          <w:p w14:paraId="2F8FC469" w14:textId="75EFB56D" w:rsidR="008B1538" w:rsidRPr="00A56482" w:rsidRDefault="008B1538" w:rsidP="001360FF">
            <w:pPr>
              <w:pStyle w:val="ListParagraph"/>
              <w:ind w:left="0"/>
              <w:jc w:val="both"/>
              <w:rPr>
                <w:rFonts w:ascii="Arial" w:hAnsi="Arial" w:cs="Arial"/>
                <w:sz w:val="20"/>
              </w:rPr>
            </w:pPr>
            <w:r w:rsidRPr="00A56482">
              <w:rPr>
                <w:rFonts w:ascii="Arial" w:hAnsi="Arial" w:cs="Arial"/>
                <w:sz w:val="20"/>
              </w:rPr>
              <w:t>Jei vykdant Sutartį, po abipusio Paslaugų perdavimo-priėmimo akto pasirašymo, paaiškėja trūkumai, kurių pašalinimui terminai nenustatyti, Tiekėjas savo sąskaita pašalina tokius trūkumus per 10 (dešimt) darbo dienų nuo Pirkėjo pranešimo apie trūkumus, o jų neištaisęs per šiame punkte nustatytą terminą, moka Pirkėjui 0,05 procentų nuo trūkumų turinčių Paslaugų kainos dydžio delspinigius už kiekvieną uždelstą dieną</w:t>
            </w:r>
            <w:r w:rsidR="0078481C" w:rsidRPr="00A56482">
              <w:rPr>
                <w:rFonts w:ascii="Arial" w:hAnsi="Arial" w:cs="Arial"/>
                <w:sz w:val="20"/>
              </w:rPr>
              <w:t>, tačiau bet kokiu atveju ne mažiau kaip 150 EUR (vienas šimtas penkiasdešimt) už vieną vėlavimo laikotarpį</w:t>
            </w:r>
            <w:r w:rsidRPr="00A56482">
              <w:rPr>
                <w:rFonts w:ascii="Arial" w:hAnsi="Arial" w:cs="Arial"/>
                <w:sz w:val="20"/>
              </w:rPr>
              <w:t>.</w:t>
            </w:r>
          </w:p>
          <w:p w14:paraId="396EC56A" w14:textId="77777777" w:rsidR="008B1538" w:rsidRPr="00A56482" w:rsidRDefault="008B1538" w:rsidP="001360FF">
            <w:pPr>
              <w:pStyle w:val="ListParagraph"/>
              <w:ind w:left="0"/>
              <w:jc w:val="both"/>
              <w:rPr>
                <w:rFonts w:ascii="Arial" w:hAnsi="Arial" w:cs="Arial"/>
                <w:sz w:val="20"/>
              </w:rPr>
            </w:pPr>
          </w:p>
          <w:p w14:paraId="3F44D078" w14:textId="30F08468" w:rsidR="003156D2" w:rsidRPr="00A56482" w:rsidRDefault="008B1538" w:rsidP="002D629B">
            <w:pPr>
              <w:pStyle w:val="pf0"/>
              <w:spacing w:before="0" w:beforeAutospacing="0" w:after="120" w:afterAutospacing="0"/>
              <w:jc w:val="both"/>
              <w:rPr>
                <w:rFonts w:ascii="Arial" w:hAnsi="Arial" w:cs="Arial"/>
                <w:sz w:val="20"/>
                <w:szCs w:val="20"/>
              </w:rPr>
            </w:pPr>
            <w:r w:rsidRPr="00A56482">
              <w:rPr>
                <w:rStyle w:val="cf01"/>
                <w:rFonts w:ascii="Arial" w:hAnsi="Arial" w:cs="Arial"/>
                <w:sz w:val="20"/>
                <w:szCs w:val="20"/>
              </w:rPr>
              <w:t xml:space="preserve">Už nustatytų Paslaugų trūkumų nepašalinimą per Sutartyje ir (ar) Techninėje specifikacijoje nustatytą terminą Tiekėjas, Pirkėjui pareikalavus, moka Pirkėjui 0,05 procentų nuo trūkumų turinčių Paslaugų kainos dydžio delspinigius už kiekvieną </w:t>
            </w:r>
            <w:r w:rsidR="00A56482" w:rsidRPr="00A56482">
              <w:rPr>
                <w:rFonts w:ascii="Arial" w:hAnsi="Arial" w:cs="Arial"/>
                <w:sz w:val="20"/>
              </w:rPr>
              <w:t>uždelstą dieną/valandą (jeigu terminas nurodytas valandomis), tačiau bet kokiu atveju ne mažiau kaip 150 EUR (vienas šimtas penkiasdešimt) už vieną vėlavimo laikotarpį, jeigu terminas Darbo dienomis, ir 50 EUR (penkiasdešimt) už vieną vėlavimo laikotarpį, jeigu terminas valandomis</w:t>
            </w:r>
            <w:r w:rsidR="00BE4A04">
              <w:rPr>
                <w:rFonts w:ascii="Arial" w:hAnsi="Arial" w:cs="Arial"/>
                <w:sz w:val="20"/>
              </w:rPr>
              <w:t>.</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6F560F" w:rsidRDefault="001B4CDF" w:rsidP="001360FF">
            <w:pPr>
              <w:pStyle w:val="Default"/>
              <w:jc w:val="both"/>
              <w:rPr>
                <w:color w:val="auto"/>
                <w:sz w:val="20"/>
                <w:szCs w:val="20"/>
              </w:rPr>
            </w:pPr>
            <w:r w:rsidRPr="006F560F">
              <w:rPr>
                <w:color w:val="auto"/>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6F560F" w:rsidRDefault="001B4CDF" w:rsidP="001360FF">
            <w:pPr>
              <w:pStyle w:val="Default"/>
              <w:jc w:val="both"/>
              <w:rPr>
                <w:color w:val="auto"/>
                <w:sz w:val="20"/>
                <w:szCs w:val="20"/>
              </w:rPr>
            </w:pPr>
          </w:p>
          <w:p w14:paraId="30D7650A" w14:textId="3903E57C" w:rsidR="001B4CDF" w:rsidRPr="006F560F" w:rsidRDefault="001B4CDF" w:rsidP="001360FF">
            <w:pPr>
              <w:pStyle w:val="Default"/>
              <w:jc w:val="both"/>
              <w:rPr>
                <w:color w:val="auto"/>
                <w:sz w:val="20"/>
                <w:szCs w:val="20"/>
              </w:rPr>
            </w:pPr>
            <w:r w:rsidRPr="006F560F">
              <w:rPr>
                <w:color w:val="auto"/>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6F560F" w:rsidRDefault="00C852C5" w:rsidP="001360FF">
            <w:pPr>
              <w:pStyle w:val="Default"/>
              <w:jc w:val="both"/>
              <w:rPr>
                <w:color w:val="auto"/>
                <w:sz w:val="20"/>
                <w:szCs w:val="20"/>
              </w:rPr>
            </w:pPr>
          </w:p>
          <w:p w14:paraId="7FDBFD47" w14:textId="756A51A1" w:rsidR="003156D2" w:rsidRPr="006F560F" w:rsidRDefault="00C852C5" w:rsidP="002D629B">
            <w:pPr>
              <w:pStyle w:val="Default"/>
              <w:spacing w:after="120"/>
              <w:jc w:val="both"/>
              <w:rPr>
                <w:color w:val="auto"/>
                <w:sz w:val="20"/>
                <w:szCs w:val="20"/>
              </w:rPr>
            </w:pPr>
            <w:r w:rsidRPr="006F560F">
              <w:rPr>
                <w:color w:val="auto"/>
                <w:sz w:val="20"/>
                <w:szCs w:val="20"/>
              </w:rPr>
              <w:t xml:space="preserve">Jei Sutartis nutraukiama Pirkėjui iš esmės pažeidus Sutartį, ar </w:t>
            </w:r>
            <w:r w:rsidR="001D7C3C" w:rsidRPr="006F560F">
              <w:rPr>
                <w:color w:val="auto"/>
                <w:sz w:val="20"/>
                <w:szCs w:val="20"/>
              </w:rPr>
              <w:t>Pirkėjui</w:t>
            </w:r>
            <w:r w:rsidRPr="006F560F">
              <w:rPr>
                <w:color w:val="auto"/>
                <w:sz w:val="20"/>
                <w:szCs w:val="20"/>
              </w:rPr>
              <w:t xml:space="preserve"> nepagrįstai nutraukus Sutarties vykdymą ne Sutartyje nustatyta tvarka, </w:t>
            </w:r>
            <w:r w:rsidR="00CC0DE8" w:rsidRPr="006F560F">
              <w:rPr>
                <w:color w:val="auto"/>
                <w:sz w:val="20"/>
                <w:szCs w:val="20"/>
              </w:rPr>
              <w:t>Pirkėjas</w:t>
            </w:r>
            <w:r w:rsidRPr="006F560F">
              <w:rPr>
                <w:color w:val="auto"/>
                <w:sz w:val="20"/>
                <w:szCs w:val="20"/>
              </w:rPr>
              <w:t xml:space="preserve"> įsipareigoja sumokėti </w:t>
            </w:r>
            <w:r w:rsidR="00CC0DE8" w:rsidRPr="006F560F">
              <w:rPr>
                <w:color w:val="auto"/>
                <w:sz w:val="20"/>
                <w:szCs w:val="20"/>
              </w:rPr>
              <w:t xml:space="preserve">Tiekėjui </w:t>
            </w:r>
            <w:r w:rsidRPr="006F560F">
              <w:rPr>
                <w:color w:val="auto"/>
                <w:sz w:val="20"/>
                <w:szCs w:val="20"/>
              </w:rPr>
              <w:t xml:space="preserve">5 (penkių) procentų nuo nesumokėtos bendros Sutarties kainos, neįskaitant 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53ECFB2A"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trūkumų nepašalinimą per sutartyje 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Tiekėjui taikomos netesybos dėl pirkimo dokumentuose nustatytų kokybinių kriterijų nepasiekimo Sutarties vykdymo metu</w:t>
            </w:r>
          </w:p>
        </w:tc>
        <w:tc>
          <w:tcPr>
            <w:tcW w:w="6018" w:type="dxa"/>
            <w:gridSpan w:val="2"/>
          </w:tcPr>
          <w:p w14:paraId="6B57821B" w14:textId="6BF11115" w:rsidR="006518CD" w:rsidRPr="00F73824" w:rsidRDefault="00053A75" w:rsidP="006518CD">
            <w:pPr>
              <w:jc w:val="both"/>
              <w:rPr>
                <w:rFonts w:ascii="Arial" w:hAnsi="Arial" w:cs="Arial"/>
                <w:color w:val="4471C4"/>
                <w:kern w:val="2"/>
                <w:sz w:val="20"/>
              </w:rPr>
            </w:pPr>
            <w:r w:rsidRPr="00BD448A">
              <w:rPr>
                <w:rFonts w:ascii="Arial" w:hAnsi="Arial" w:cs="Arial"/>
                <w:sz w:val="20"/>
              </w:rPr>
              <w:t>Pirkėjui Sutarties galiojimo metu nustačius neatitikimą pirkimo dokumentuose nustatytiems kokybiniams kriterijams, Tiekėjui taikom</w:t>
            </w:r>
            <w:r>
              <w:rPr>
                <w:rFonts w:ascii="Arial" w:hAnsi="Arial" w:cs="Arial"/>
                <w:sz w:val="20"/>
              </w:rPr>
              <w:t>i</w:t>
            </w:r>
            <w:r w:rsidRPr="006E337D">
              <w:rPr>
                <w:rFonts w:ascii="Arial" w:hAnsi="Arial" w:cs="Arial"/>
                <w:sz w:val="20"/>
              </w:rPr>
              <w:t xml:space="preserve"> </w:t>
            </w:r>
            <w:r>
              <w:rPr>
                <w:rFonts w:ascii="Arial" w:hAnsi="Arial" w:cs="Arial"/>
                <w:sz w:val="20"/>
              </w:rPr>
              <w:t>50,00 EUR be PVM dydžio delspinigiai už kiekvieną pažeidimo dieną.</w:t>
            </w:r>
          </w:p>
          <w:p w14:paraId="5C451338" w14:textId="16AC4ECB" w:rsidR="003156D2" w:rsidRPr="00361289" w:rsidRDefault="003156D2" w:rsidP="001360FF">
            <w:pPr>
              <w:jc w:val="both"/>
              <w:rPr>
                <w:rFonts w:ascii="Arial" w:hAnsi="Arial" w:cs="Arial"/>
                <w:color w:val="FF0000"/>
                <w:kern w:val="2"/>
                <w:sz w:val="20"/>
              </w:rPr>
            </w:pPr>
          </w:p>
        </w:tc>
      </w:tr>
      <w:tr w:rsidR="003156D2" w:rsidRPr="00F73824"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0B8FE156" w:rsidR="003156D2" w:rsidRPr="00F73824" w:rsidRDefault="003156D2" w:rsidP="00560A60">
            <w:pPr>
              <w:jc w:val="both"/>
              <w:rPr>
                <w:rFonts w:ascii="Arial" w:hAnsi="Arial" w:cs="Arial"/>
                <w:color w:val="4472C4"/>
                <w:kern w:val="2"/>
                <w:sz w:val="20"/>
              </w:rPr>
            </w:pPr>
            <w:r w:rsidRPr="00F73824">
              <w:rPr>
                <w:rFonts w:ascii="Arial" w:hAnsi="Arial" w:cs="Arial"/>
                <w:kern w:val="2"/>
                <w:sz w:val="20"/>
              </w:rPr>
              <w:t>Netaikoma</w:t>
            </w:r>
          </w:p>
        </w:tc>
      </w:tr>
      <w:tr w:rsidR="000D13CC" w:rsidRPr="00F73824" w14:paraId="401533C3" w14:textId="77777777" w:rsidTr="00622DEE">
        <w:trPr>
          <w:trHeight w:val="300"/>
        </w:trPr>
        <w:tc>
          <w:tcPr>
            <w:tcW w:w="3517" w:type="dxa"/>
            <w:gridSpan w:val="2"/>
          </w:tcPr>
          <w:p w14:paraId="5F3A68C1" w14:textId="70BE118D" w:rsidR="000D13CC" w:rsidRPr="00F73824" w:rsidRDefault="000D13CC" w:rsidP="000D13CC">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129BEA27" w14:textId="77777777" w:rsidR="000D13CC" w:rsidRPr="00DD0942" w:rsidRDefault="000D13CC" w:rsidP="000D13CC">
            <w:pPr>
              <w:jc w:val="both"/>
              <w:rPr>
                <w:rFonts w:ascii="Arial" w:hAnsi="Arial" w:cs="Arial"/>
                <w:kern w:val="2"/>
                <w:sz w:val="20"/>
              </w:rPr>
            </w:pPr>
            <w:r w:rsidRPr="00DD0942">
              <w:rPr>
                <w:rFonts w:ascii="Arial" w:hAnsi="Arial" w:cs="Arial"/>
                <w:kern w:val="2"/>
                <w:sz w:val="20"/>
              </w:rPr>
              <w:t>Šalis, pažeidusi Sutartyje numatytą Pirkėjo simbolių, pavadinimo ir ženklo reklamoje ar rinkodaroje naudojimo reikalavimų nesilaikymo</w:t>
            </w:r>
            <w:r w:rsidRPr="00DD0942">
              <w:rPr>
                <w:rFonts w:ascii="Arial" w:hAnsi="Arial" w:cs="Arial"/>
                <w:b/>
                <w:bCs/>
                <w:kern w:val="2"/>
                <w:sz w:val="20"/>
              </w:rPr>
              <w:t xml:space="preserve"> </w:t>
            </w:r>
            <w:r w:rsidRPr="00DD0942">
              <w:rPr>
                <w:rFonts w:ascii="Arial" w:hAnsi="Arial" w:cs="Arial"/>
                <w:kern w:val="2"/>
                <w:sz w:val="20"/>
              </w:rPr>
              <w:t>reikalavimą, įsipareigoja pagal argumentuotą kitos Šalies reikalavimą sumokėti 3000,00 eurų (trijų tūkstančių eurų 00 euro ct) be pridėtinės vertės mokesčio baudą ir atlyginti visus kitos Šalies patirtus tiesioginius nuostolius, kiek jų nepadengia numatyta bauda.</w:t>
            </w:r>
          </w:p>
          <w:p w14:paraId="77EC5210" w14:textId="77777777" w:rsidR="000D13CC" w:rsidRPr="00F73824" w:rsidRDefault="000D13CC" w:rsidP="000D13CC">
            <w:pPr>
              <w:jc w:val="both"/>
              <w:rPr>
                <w:rFonts w:ascii="Arial" w:hAnsi="Arial" w:cs="Arial"/>
                <w:color w:val="4472C4"/>
                <w:kern w:val="2"/>
                <w:sz w:val="20"/>
              </w:rPr>
            </w:pPr>
          </w:p>
        </w:tc>
      </w:tr>
      <w:tr w:rsidR="00F72604" w:rsidRPr="00F73824" w14:paraId="7A945FB4" w14:textId="77777777" w:rsidTr="00622DEE">
        <w:trPr>
          <w:trHeight w:val="300"/>
        </w:trPr>
        <w:tc>
          <w:tcPr>
            <w:tcW w:w="3517" w:type="dxa"/>
            <w:gridSpan w:val="2"/>
          </w:tcPr>
          <w:p w14:paraId="086F94BD" w14:textId="12627259" w:rsidR="00F72604" w:rsidRPr="00F73824" w:rsidRDefault="00F72604" w:rsidP="00F72604">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29BD6C99" w:rsidR="00F72604" w:rsidRPr="00F73824" w:rsidRDefault="0080499D" w:rsidP="00F72604">
            <w:pPr>
              <w:spacing w:after="120"/>
              <w:jc w:val="both"/>
              <w:rPr>
                <w:rFonts w:ascii="Arial" w:hAnsi="Arial" w:cs="Arial"/>
                <w:color w:val="4472C4"/>
                <w:kern w:val="2"/>
                <w:sz w:val="20"/>
              </w:rPr>
            </w:pPr>
            <w:r w:rsidRPr="0080499D">
              <w:rPr>
                <w:rFonts w:ascii="Arial" w:hAnsi="Arial" w:cs="Arial"/>
                <w:sz w:val="20"/>
              </w:rPr>
              <w:t>Jeigu suteikus Vystymo paslaugas į testavimo aplinką vykdant priėmimo testavimą įkeltas funkcionalumas buvo įkeltas daugiau kaip 2 kartus dėl Paslaugų teikėjo neišspręstų</w:t>
            </w:r>
            <w:r>
              <w:rPr>
                <w:rFonts w:ascii="Arial" w:hAnsi="Arial" w:cs="Arial"/>
                <w:sz w:val="20"/>
              </w:rPr>
              <w:t xml:space="preserve"> </w:t>
            </w:r>
            <w:r w:rsidRPr="0080499D">
              <w:rPr>
                <w:rFonts w:ascii="Arial" w:hAnsi="Arial" w:cs="Arial"/>
                <w:sz w:val="20"/>
              </w:rPr>
              <w:t>/ paliktų klaidų, laikoma, kad įkeltas funkcionalumas atliktas nekokybiškai ir mokama 300</w:t>
            </w:r>
            <w:r>
              <w:rPr>
                <w:rFonts w:ascii="Arial" w:hAnsi="Arial" w:cs="Arial"/>
                <w:sz w:val="20"/>
              </w:rPr>
              <w:t xml:space="preserve"> EUR</w:t>
            </w:r>
            <w:r w:rsidRPr="0080499D">
              <w:rPr>
                <w:rFonts w:ascii="Arial" w:hAnsi="Arial" w:cs="Arial"/>
                <w:sz w:val="20"/>
              </w:rPr>
              <w:t xml:space="preserve"> (trijų šimtų </w:t>
            </w:r>
            <w:r>
              <w:rPr>
                <w:rFonts w:ascii="Arial" w:hAnsi="Arial" w:cs="Arial"/>
                <w:sz w:val="20"/>
              </w:rPr>
              <w:t>eurų</w:t>
            </w:r>
            <w:r w:rsidRPr="0080499D">
              <w:rPr>
                <w:rFonts w:ascii="Arial" w:hAnsi="Arial" w:cs="Arial"/>
                <w:sz w:val="20"/>
              </w:rPr>
              <w:t xml:space="preserve"> 00 ct) bauda už kiekvieną atvejį atskirai</w:t>
            </w:r>
            <w:r w:rsidRPr="00AE6116">
              <w:rPr>
                <w:rFonts w:ascii="Arial" w:hAnsi="Arial" w:cs="Arial"/>
                <w:sz w:val="20"/>
              </w:rPr>
              <w:t>.</w:t>
            </w:r>
            <w:r w:rsidR="00053A75">
              <w:rPr>
                <w:rFonts w:ascii="Arial" w:hAnsi="Arial" w:cs="Arial"/>
                <w:sz w:val="20"/>
              </w:rPr>
              <w:t xml:space="preserve"> </w:t>
            </w:r>
            <w:r w:rsidR="00F72604" w:rsidRPr="00DD0942">
              <w:rPr>
                <w:rFonts w:ascii="Arial" w:hAnsi="Arial" w:cs="Arial"/>
                <w:sz w:val="20"/>
              </w:rPr>
              <w:t xml:space="preserve"> </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1DD5F580" w14:textId="426D42CD" w:rsidR="003156D2" w:rsidRPr="00332B41" w:rsidRDefault="00D87AA2" w:rsidP="00332B41">
            <w:pPr>
              <w:rPr>
                <w:rFonts w:ascii="Arial" w:hAnsi="Arial" w:cs="Arial"/>
                <w:kern w:val="2"/>
                <w:sz w:val="20"/>
              </w:rPr>
            </w:pPr>
            <w:r w:rsidRPr="004A5B9C">
              <w:rPr>
                <w:rFonts w:ascii="Arial" w:hAnsi="Arial" w:cs="Arial"/>
                <w:kern w:val="2"/>
                <w:sz w:val="20"/>
              </w:rPr>
              <w:t>Netaikoma</w:t>
            </w:r>
          </w:p>
        </w:tc>
      </w:tr>
      <w:tr w:rsidR="00C75530" w:rsidRPr="00F73824" w14:paraId="1FEA185C" w14:textId="77777777" w:rsidTr="0026567A">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223A3560" w14:textId="6BE4771A" w:rsidR="00F65A31" w:rsidRPr="00D512F4" w:rsidRDefault="00F65A31" w:rsidP="00F65A31">
            <w:pPr>
              <w:pStyle w:val="paragraph"/>
              <w:spacing w:before="0" w:beforeAutospacing="0" w:after="0" w:afterAutospacing="0"/>
              <w:jc w:val="both"/>
              <w:textAlignment w:val="baseline"/>
              <w:rPr>
                <w:rStyle w:val="eop"/>
                <w:rFonts w:ascii="Arial" w:hAnsi="Arial" w:cs="Arial"/>
                <w:sz w:val="20"/>
                <w:szCs w:val="20"/>
              </w:rPr>
            </w:pPr>
            <w:r w:rsidRPr="00D512F4">
              <w:rPr>
                <w:rStyle w:val="normaltextrun"/>
                <w:rFonts w:ascii="Arial" w:hAnsi="Arial" w:cs="Arial"/>
                <w:sz w:val="20"/>
                <w:szCs w:val="20"/>
              </w:rPr>
              <w:t>Sutartis įsigalioja nuo abipusio Sutarties pasirašymo dienos</w:t>
            </w:r>
            <w:r w:rsidR="007773B6" w:rsidRPr="007773B6">
              <w:rPr>
                <w:rStyle w:val="normaltextrun"/>
                <w:rFonts w:ascii="Arial" w:hAnsi="Arial" w:cs="Arial"/>
                <w:sz w:val="20"/>
                <w:szCs w:val="20"/>
              </w:rPr>
              <w:t xml:space="preserve">, bet ne anksčiau nei baigs galioti </w:t>
            </w:r>
            <w:r w:rsidR="007773B6" w:rsidRPr="007773B6">
              <w:rPr>
                <w:rFonts w:ascii="Arial" w:eastAsia="Arial" w:hAnsi="Arial" w:cs="Arial"/>
                <w:sz w:val="20"/>
                <w:szCs w:val="20"/>
              </w:rPr>
              <w:t>2023-03-07 sutartis Nr. SUT-55-23</w:t>
            </w:r>
            <w:r w:rsidR="007773B6" w:rsidRPr="007773B6">
              <w:rPr>
                <w:rFonts w:ascii="Arial" w:eastAsia="Arial" w:hAnsi="Arial" w:cs="Arial"/>
                <w:b/>
                <w:bCs/>
                <w:noProof/>
                <w:sz w:val="20"/>
                <w:szCs w:val="20"/>
              </w:rPr>
              <w:drawing>
                <wp:inline distT="0" distB="0" distL="0" distR="0" wp14:anchorId="6EDF4E41" wp14:editId="07CA0F66">
                  <wp:extent cx="9525" cy="9525"/>
                  <wp:effectExtent l="0" t="0" r="0" b="0"/>
                  <wp:docPr id="6640757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773B6" w:rsidRPr="007773B6">
              <w:rPr>
                <w:rFonts w:ascii="Arial" w:eastAsia="Arial" w:hAnsi="Arial" w:cs="Arial"/>
                <w:sz w:val="20"/>
                <w:szCs w:val="20"/>
              </w:rPr>
              <w:t xml:space="preserve"> dėl Klientų aptarnavimo nuotolinių kanalų sistemos aptarnavimo paslaugų teikimo</w:t>
            </w:r>
            <w:r w:rsidR="007773B6">
              <w:rPr>
                <w:rFonts w:ascii="Arial" w:eastAsia="Arial" w:hAnsi="Arial" w:cs="Arial"/>
                <w:sz w:val="20"/>
                <w:szCs w:val="20"/>
              </w:rPr>
              <w:t xml:space="preserve"> </w:t>
            </w:r>
            <w:r w:rsidR="007773B6">
              <w:rPr>
                <w:rFonts w:ascii="Arial" w:eastAsia="Arial" w:hAnsi="Arial" w:cs="Arial"/>
                <w:sz w:val="20"/>
              </w:rPr>
              <w:t xml:space="preserve">ir </w:t>
            </w:r>
            <w:r w:rsidR="002A31FF">
              <w:rPr>
                <w:rFonts w:ascii="Arial" w:eastAsia="Arial" w:hAnsi="Arial" w:cs="Arial"/>
                <w:sz w:val="20"/>
              </w:rPr>
              <w:t xml:space="preserve">visais atvejais </w:t>
            </w:r>
            <w:r w:rsidR="007773B6">
              <w:rPr>
                <w:rFonts w:ascii="Arial" w:eastAsia="Arial" w:hAnsi="Arial" w:cs="Arial"/>
                <w:sz w:val="20"/>
              </w:rPr>
              <w:t>ne vėliau</w:t>
            </w:r>
            <w:r w:rsidR="007773B6" w:rsidRPr="00D512F4">
              <w:rPr>
                <w:rFonts w:ascii="Arial" w:eastAsia="Arial" w:hAnsi="Arial" w:cs="Arial"/>
                <w:sz w:val="20"/>
                <w:szCs w:val="20"/>
              </w:rPr>
              <w:t xml:space="preserve"> kaip nuo 202</w:t>
            </w:r>
            <w:r w:rsidR="007773B6">
              <w:rPr>
                <w:rFonts w:ascii="Arial" w:eastAsia="Arial" w:hAnsi="Arial" w:cs="Arial"/>
                <w:sz w:val="20"/>
                <w:szCs w:val="20"/>
              </w:rPr>
              <w:t>6</w:t>
            </w:r>
            <w:r w:rsidR="007773B6" w:rsidRPr="00D512F4">
              <w:rPr>
                <w:rFonts w:ascii="Arial" w:eastAsia="Arial" w:hAnsi="Arial" w:cs="Arial"/>
                <w:sz w:val="20"/>
                <w:szCs w:val="20"/>
              </w:rPr>
              <w:t>-0</w:t>
            </w:r>
            <w:r w:rsidR="007773B6">
              <w:rPr>
                <w:rFonts w:ascii="Arial" w:eastAsia="Arial" w:hAnsi="Arial" w:cs="Arial"/>
                <w:sz w:val="20"/>
                <w:szCs w:val="20"/>
              </w:rPr>
              <w:t>3</w:t>
            </w:r>
            <w:r w:rsidR="007773B6" w:rsidRPr="00D512F4">
              <w:rPr>
                <w:rFonts w:ascii="Arial" w:eastAsia="Arial" w:hAnsi="Arial" w:cs="Arial"/>
                <w:sz w:val="20"/>
                <w:szCs w:val="20"/>
              </w:rPr>
              <w:t>-</w:t>
            </w:r>
            <w:r w:rsidR="007773B6">
              <w:rPr>
                <w:rFonts w:ascii="Arial" w:eastAsia="Arial" w:hAnsi="Arial" w:cs="Arial"/>
                <w:sz w:val="20"/>
                <w:szCs w:val="20"/>
              </w:rPr>
              <w:t>08</w:t>
            </w:r>
            <w:r w:rsidRPr="00D512F4">
              <w:rPr>
                <w:rFonts w:ascii="Arial" w:hAnsi="Arial" w:cs="Arial"/>
                <w:sz w:val="20"/>
                <w:szCs w:val="20"/>
              </w:rPr>
              <w:t xml:space="preserve">. </w:t>
            </w:r>
            <w:r w:rsidRPr="00D512F4">
              <w:rPr>
                <w:rFonts w:ascii="Arial" w:eastAsia="Arial" w:hAnsi="Arial" w:cs="Arial"/>
                <w:sz w:val="20"/>
                <w:szCs w:val="20"/>
              </w:rPr>
              <w:t>Maksimalus Sutarties galiojimo terminas yra 38 (trisdešimt aštuoni) mėnesiai, t. y. 36 (trisdešimt šeši) mėnesiai Paslaugų teikimo laikotarpis ir 2 (du) mėnesiai galutiniam atsiskaitymui tarp Šalių už tinkamai suteiktas Paslaugas ir pritaikytas sankcijas.</w:t>
            </w:r>
          </w:p>
          <w:p w14:paraId="2C98AEC8" w14:textId="2E1E6DD5" w:rsidR="00C75530" w:rsidRPr="00F73824" w:rsidRDefault="00F65A31" w:rsidP="00F65A31">
            <w:pPr>
              <w:spacing w:after="120"/>
              <w:jc w:val="both"/>
              <w:rPr>
                <w:rFonts w:ascii="Arial" w:hAnsi="Arial" w:cs="Arial"/>
                <w:kern w:val="2"/>
                <w:sz w:val="20"/>
              </w:rPr>
            </w:pPr>
            <w:r w:rsidRPr="00D512F4">
              <w:rPr>
                <w:rFonts w:ascii="Arial" w:hAnsi="Arial" w:cs="Arial"/>
                <w:kern w:val="2"/>
                <w:sz w:val="20"/>
              </w:rPr>
              <w:t>Jei Sutarties galiojimo laikotarpiu yra išperkama Paslaugų už Sutarties kainą, Sutartis nustoja galioti nuo Paslaugų išpirkimo Sutarties kainai, Šalims galutinai atsiskaičius už faktiškai suteiktas Paslaugas ir priskaičiuotas netesybas / nuostolius. Pirkėjas apie Paslaugų išpirkimą praneša Tiekėjui raštu, o Tiekėjas pateikia paskutinę pagal Sutartį sąskaitą,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0E610B"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0E610B" w:rsidRPr="00F73824" w:rsidRDefault="000E610B" w:rsidP="000E610B">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22611F83" w14:textId="77777777" w:rsidR="000E610B" w:rsidRPr="00DD0942" w:rsidRDefault="000E610B" w:rsidP="000E610B">
            <w:pPr>
              <w:jc w:val="both"/>
              <w:rPr>
                <w:rFonts w:ascii="Arial" w:hAnsi="Arial" w:cs="Arial"/>
                <w:kern w:val="2"/>
                <w:sz w:val="20"/>
              </w:rPr>
            </w:pPr>
            <w:r w:rsidRPr="00DD0942">
              <w:rPr>
                <w:rFonts w:ascii="Arial" w:hAnsi="Arial" w:cs="Arial"/>
                <w:kern w:val="2"/>
                <w:sz w:val="20"/>
              </w:rPr>
              <w:t>Sutartis gali būti nutraukiama rašytiniu Šalių susitarimu arba vienašališkai, Bendrosiose sąlygose ir šiais Specialiosiose sąlygose nurodytais atvejais ir nustatyta tvarka.</w:t>
            </w:r>
          </w:p>
          <w:p w14:paraId="0302A33C" w14:textId="77777777" w:rsidR="000E610B" w:rsidRPr="00DD0942" w:rsidRDefault="000E610B" w:rsidP="000E610B">
            <w:pPr>
              <w:jc w:val="both"/>
              <w:rPr>
                <w:rFonts w:ascii="Arial" w:hAnsi="Arial" w:cs="Arial"/>
                <w:kern w:val="2"/>
                <w:sz w:val="20"/>
              </w:rPr>
            </w:pPr>
          </w:p>
          <w:p w14:paraId="173CE295" w14:textId="77777777" w:rsidR="000E610B" w:rsidRPr="00DD0942" w:rsidRDefault="000E610B" w:rsidP="000E610B">
            <w:pPr>
              <w:jc w:val="both"/>
              <w:rPr>
                <w:rFonts w:ascii="Arial" w:hAnsi="Arial" w:cs="Arial"/>
                <w:kern w:val="2"/>
                <w:sz w:val="20"/>
              </w:rPr>
            </w:pPr>
            <w:r w:rsidRPr="00DD0942">
              <w:rPr>
                <w:rFonts w:ascii="Arial" w:hAnsi="Arial" w:cs="Arial"/>
                <w:kern w:val="2"/>
                <w:sz w:val="20"/>
              </w:rPr>
              <w:t>Pirkėjas turi teisę vienašališkai, nesikreipdamas į teismą, prieš 10 (dešimt) dienų raštu apie tai įspėjęs Tiekėją, nutraukti Sutartį, jeigu Tiekėjas iš esmės pažeidė Sutartį ir per įspėjimo laikotarpį, nurodytą šiame punkte, nepanaikino trūkumų bei neįsipareigojo savanoriškai atlyginti Pirkėjo patirtų nuostolių, įskaitant netesybas.</w:t>
            </w:r>
          </w:p>
          <w:p w14:paraId="0FBEA547" w14:textId="05B570E2" w:rsidR="000E610B" w:rsidRPr="00F73824" w:rsidRDefault="000E610B" w:rsidP="000E610B">
            <w:pPr>
              <w:jc w:val="both"/>
              <w:rPr>
                <w:rFonts w:ascii="Arial" w:hAnsi="Arial" w:cs="Arial"/>
                <w:color w:val="4472C4"/>
                <w:kern w:val="2"/>
                <w:sz w:val="20"/>
              </w:rPr>
            </w:pPr>
          </w:p>
        </w:tc>
      </w:tr>
      <w:tr w:rsidR="005710ED"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5710ED" w:rsidRPr="00F73824" w:rsidRDefault="005710ED" w:rsidP="005710ED">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62C2D75D" w14:textId="77777777" w:rsidR="005710ED" w:rsidRPr="00DD0942" w:rsidRDefault="005710ED" w:rsidP="005710ED">
            <w:pPr>
              <w:jc w:val="both"/>
              <w:rPr>
                <w:rFonts w:ascii="Arial" w:hAnsi="Arial" w:cs="Arial"/>
                <w:kern w:val="2"/>
                <w:sz w:val="20"/>
              </w:rPr>
            </w:pPr>
            <w:r w:rsidRPr="00DD0942">
              <w:rPr>
                <w:rFonts w:ascii="Arial" w:hAnsi="Arial" w:cs="Arial"/>
                <w:kern w:val="2"/>
                <w:sz w:val="20"/>
              </w:rPr>
              <w:t>12.2.1. jeigu Tiekėjas nevykdo prisiimtų įsipareigojimų už Sutartyje nustatytą Sutarties kainą / įkainius;</w:t>
            </w:r>
          </w:p>
          <w:p w14:paraId="67CCF362" w14:textId="1CB850B7" w:rsidR="005710ED" w:rsidRPr="00DD0942" w:rsidRDefault="005710ED" w:rsidP="005710ED">
            <w:pPr>
              <w:jc w:val="both"/>
              <w:rPr>
                <w:rFonts w:ascii="Arial" w:hAnsi="Arial" w:cs="Arial"/>
                <w:kern w:val="2"/>
                <w:sz w:val="20"/>
              </w:rPr>
            </w:pPr>
            <w:r w:rsidRPr="00DD0942">
              <w:rPr>
                <w:rFonts w:ascii="Arial" w:hAnsi="Arial" w:cs="Arial"/>
                <w:kern w:val="2"/>
                <w:sz w:val="20"/>
              </w:rPr>
              <w:t xml:space="preserve">12.2.2. jei Tiekėjas daugiau nei 2 (du) kartus Sutarties galiojimo metu atsisako vykdyti </w:t>
            </w:r>
            <w:r w:rsidR="00205D7A">
              <w:rPr>
                <w:rFonts w:ascii="Arial" w:hAnsi="Arial" w:cs="Arial"/>
                <w:kern w:val="2"/>
                <w:sz w:val="20"/>
              </w:rPr>
              <w:t>U</w:t>
            </w:r>
            <w:r w:rsidR="00205D7A" w:rsidRPr="00DD0942">
              <w:rPr>
                <w:rFonts w:ascii="Arial" w:hAnsi="Arial" w:cs="Arial"/>
                <w:kern w:val="2"/>
                <w:sz w:val="20"/>
              </w:rPr>
              <w:t xml:space="preserve">žsakymus </w:t>
            </w:r>
            <w:r w:rsidRPr="00DD0942">
              <w:rPr>
                <w:rFonts w:ascii="Arial" w:hAnsi="Arial" w:cs="Arial"/>
                <w:kern w:val="2"/>
                <w:sz w:val="20"/>
              </w:rPr>
              <w:t>ar vykdyti Sutartį;</w:t>
            </w:r>
          </w:p>
          <w:p w14:paraId="3CA1E652" w14:textId="70356C72" w:rsidR="005710ED" w:rsidRPr="00DD0942" w:rsidRDefault="005710ED" w:rsidP="005710ED">
            <w:pPr>
              <w:tabs>
                <w:tab w:val="left" w:pos="567"/>
                <w:tab w:val="left" w:pos="851"/>
                <w:tab w:val="left" w:pos="992"/>
                <w:tab w:val="left" w:pos="1134"/>
              </w:tabs>
              <w:jc w:val="both"/>
              <w:rPr>
                <w:rFonts w:ascii="Arial" w:eastAsia="Arial" w:hAnsi="Arial" w:cs="Arial"/>
                <w:kern w:val="2"/>
                <w:sz w:val="20"/>
              </w:rPr>
            </w:pPr>
            <w:r w:rsidRPr="00DD0942">
              <w:rPr>
                <w:rFonts w:ascii="Arial" w:eastAsia="Arial" w:hAnsi="Arial" w:cs="Arial"/>
                <w:kern w:val="2"/>
                <w:sz w:val="20"/>
              </w:rPr>
              <w:t>12.2.</w:t>
            </w:r>
            <w:r w:rsidR="00205D7A">
              <w:rPr>
                <w:rFonts w:ascii="Arial" w:eastAsia="Arial" w:hAnsi="Arial" w:cs="Arial"/>
                <w:kern w:val="2"/>
                <w:sz w:val="20"/>
              </w:rPr>
              <w:t>3</w:t>
            </w:r>
            <w:r w:rsidRPr="00DD0942">
              <w:rPr>
                <w:rFonts w:ascii="Arial" w:eastAsia="Arial" w:hAnsi="Arial" w:cs="Arial"/>
                <w:kern w:val="2"/>
                <w:sz w:val="20"/>
              </w:rPr>
              <w:t xml:space="preserve">. Tiekėjas pažeidžia Paslaugų suteikimo terminus ir vėlavimas nuo numatyto termino pabaigos yra daugiau nei </w:t>
            </w:r>
            <w:r w:rsidR="00205D7A">
              <w:rPr>
                <w:rFonts w:ascii="Arial" w:eastAsia="Arial" w:hAnsi="Arial" w:cs="Arial"/>
                <w:kern w:val="2"/>
                <w:sz w:val="20"/>
                <w:lang w:val="en-US"/>
              </w:rPr>
              <w:t>2</w:t>
            </w:r>
            <w:r w:rsidR="00205D7A" w:rsidRPr="00DD0942">
              <w:rPr>
                <w:rFonts w:ascii="Arial" w:eastAsia="Arial" w:hAnsi="Arial" w:cs="Arial"/>
                <w:kern w:val="2"/>
                <w:sz w:val="20"/>
              </w:rPr>
              <w:t xml:space="preserve">0 </w:t>
            </w:r>
            <w:r w:rsidRPr="00DD0942">
              <w:rPr>
                <w:rFonts w:ascii="Arial" w:eastAsia="Arial" w:hAnsi="Arial" w:cs="Arial"/>
                <w:kern w:val="2"/>
                <w:sz w:val="20"/>
              </w:rPr>
              <w:t>(</w:t>
            </w:r>
            <w:r w:rsidR="00205D7A">
              <w:rPr>
                <w:rFonts w:ascii="Arial" w:eastAsia="Arial" w:hAnsi="Arial" w:cs="Arial"/>
                <w:kern w:val="2"/>
                <w:sz w:val="20"/>
              </w:rPr>
              <w:t>dvi</w:t>
            </w:r>
            <w:r w:rsidR="00205D7A" w:rsidRPr="00DD0942">
              <w:rPr>
                <w:rFonts w:ascii="Arial" w:eastAsia="Arial" w:hAnsi="Arial" w:cs="Arial"/>
                <w:kern w:val="2"/>
                <w:sz w:val="20"/>
              </w:rPr>
              <w:t>dešimt</w:t>
            </w:r>
            <w:r w:rsidRPr="00DD0942">
              <w:rPr>
                <w:rFonts w:ascii="Arial" w:eastAsia="Arial" w:hAnsi="Arial" w:cs="Arial"/>
                <w:kern w:val="2"/>
                <w:sz w:val="20"/>
              </w:rPr>
              <w:t>) kalendorinių dienų arba dėl vėlavimo Paslaugos tampa nebereikalingos;</w:t>
            </w:r>
          </w:p>
          <w:p w14:paraId="2A0DAAF6" w14:textId="4F602EC5" w:rsidR="005710ED" w:rsidRPr="00DD0942" w:rsidRDefault="005710ED" w:rsidP="005710ED">
            <w:pPr>
              <w:jc w:val="both"/>
              <w:rPr>
                <w:rFonts w:ascii="Arial" w:hAnsi="Arial" w:cs="Arial"/>
                <w:kern w:val="2"/>
                <w:sz w:val="20"/>
              </w:rPr>
            </w:pPr>
            <w:r w:rsidRPr="00DD0942">
              <w:rPr>
                <w:rFonts w:ascii="Arial" w:hAnsi="Arial" w:cs="Arial"/>
                <w:sz w:val="20"/>
              </w:rPr>
              <w:t>12.2.</w:t>
            </w:r>
            <w:r w:rsidR="00205D7A">
              <w:rPr>
                <w:rFonts w:ascii="Arial" w:hAnsi="Arial" w:cs="Arial"/>
                <w:sz w:val="20"/>
              </w:rPr>
              <w:t>4</w:t>
            </w:r>
            <w:r w:rsidRPr="00DD0942">
              <w:rPr>
                <w:rFonts w:ascii="Arial" w:hAnsi="Arial" w:cs="Arial"/>
                <w:sz w:val="20"/>
              </w:rPr>
              <w:t xml:space="preserve">. </w:t>
            </w:r>
            <w:r w:rsidRPr="00DD0942">
              <w:rPr>
                <w:rFonts w:ascii="Arial" w:hAnsi="Arial" w:cs="Arial"/>
                <w:kern w:val="2"/>
                <w:sz w:val="20"/>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009E1">
              <w:rPr>
                <w:rFonts w:ascii="Arial" w:hAnsi="Arial" w:cs="Arial"/>
                <w:kern w:val="2"/>
                <w:sz w:val="20"/>
              </w:rPr>
              <w:t>10 (dešimt) kalendorinių</w:t>
            </w:r>
            <w:r w:rsidRPr="00DD0942">
              <w:rPr>
                <w:rFonts w:ascii="Arial" w:hAnsi="Arial" w:cs="Arial"/>
                <w:sz w:val="20"/>
              </w:rPr>
              <w:t xml:space="preserve"> dien</w:t>
            </w:r>
            <w:r w:rsidR="002009E1">
              <w:rPr>
                <w:rFonts w:ascii="Arial" w:hAnsi="Arial" w:cs="Arial"/>
                <w:sz w:val="20"/>
              </w:rPr>
              <w:t>ų</w:t>
            </w:r>
            <w:r w:rsidRPr="00DD0942">
              <w:rPr>
                <w:rFonts w:ascii="Arial" w:hAnsi="Arial" w:cs="Arial"/>
                <w:sz w:val="20"/>
              </w:rPr>
              <w:t xml:space="preserve"> </w:t>
            </w:r>
            <w:r w:rsidRPr="00DD0942">
              <w:rPr>
                <w:rFonts w:ascii="Arial" w:hAnsi="Arial" w:cs="Arial"/>
                <w:kern w:val="2"/>
                <w:sz w:val="20"/>
              </w:rPr>
              <w:t>neištaiso pažeidimų;</w:t>
            </w:r>
          </w:p>
          <w:p w14:paraId="69646AAB" w14:textId="7D402AAF" w:rsidR="005710ED" w:rsidRPr="00DD0942" w:rsidRDefault="005710ED" w:rsidP="005710ED">
            <w:pPr>
              <w:jc w:val="both"/>
              <w:rPr>
                <w:rFonts w:ascii="Arial" w:eastAsia="Arial" w:hAnsi="Arial" w:cs="Arial"/>
                <w:kern w:val="2"/>
                <w:sz w:val="20"/>
              </w:rPr>
            </w:pPr>
            <w:r w:rsidRPr="00DD0942">
              <w:rPr>
                <w:rFonts w:ascii="Arial" w:eastAsia="Arial" w:hAnsi="Arial" w:cs="Arial"/>
                <w:kern w:val="2"/>
                <w:sz w:val="20"/>
              </w:rPr>
              <w:t>12.2.</w:t>
            </w:r>
            <w:r w:rsidR="0080499D">
              <w:rPr>
                <w:rFonts w:ascii="Arial" w:eastAsia="Arial" w:hAnsi="Arial" w:cs="Arial"/>
                <w:kern w:val="2"/>
                <w:sz w:val="20"/>
              </w:rPr>
              <w:t>5</w:t>
            </w:r>
            <w:r w:rsidRPr="00DD0942">
              <w:rPr>
                <w:rFonts w:ascii="Arial" w:eastAsia="Arial" w:hAnsi="Arial" w:cs="Arial"/>
                <w:kern w:val="2"/>
                <w:sz w:val="20"/>
              </w:rPr>
              <w:t xml:space="preserve">. jeigu Tiekėjas nesilaiko Sutartyje nustatytų Paslaugų teikimo terminų 2 (du) kartus iš eilės </w:t>
            </w:r>
            <w:r w:rsidR="0080499D">
              <w:rPr>
                <w:rFonts w:ascii="Arial" w:eastAsia="Arial" w:hAnsi="Arial" w:cs="Arial"/>
                <w:kern w:val="2"/>
                <w:sz w:val="20"/>
              </w:rPr>
              <w:t>arba 4 (keturis) kartus per vienus Sutarties vykdymo metus</w:t>
            </w:r>
            <w:r w:rsidRPr="00DD0942">
              <w:rPr>
                <w:rFonts w:ascii="Arial" w:eastAsia="Arial" w:hAnsi="Arial" w:cs="Arial"/>
                <w:kern w:val="2"/>
                <w:sz w:val="20"/>
              </w:rPr>
              <w:t>;</w:t>
            </w:r>
          </w:p>
          <w:p w14:paraId="4C5D1104" w14:textId="003A825E" w:rsidR="005710ED" w:rsidRPr="00DD0942" w:rsidRDefault="005710ED" w:rsidP="005710ED">
            <w:pPr>
              <w:jc w:val="both"/>
              <w:rPr>
                <w:rFonts w:ascii="Arial" w:eastAsia="Arial" w:hAnsi="Arial" w:cs="Arial"/>
                <w:kern w:val="2"/>
                <w:sz w:val="20"/>
              </w:rPr>
            </w:pPr>
            <w:r w:rsidRPr="00DD0942">
              <w:rPr>
                <w:rFonts w:ascii="Arial" w:eastAsia="Arial" w:hAnsi="Arial" w:cs="Arial"/>
                <w:kern w:val="2"/>
                <w:sz w:val="20"/>
              </w:rPr>
              <w:t>12.2.</w:t>
            </w:r>
            <w:r w:rsidR="0080499D">
              <w:rPr>
                <w:rFonts w:ascii="Arial" w:eastAsia="Arial" w:hAnsi="Arial" w:cs="Arial"/>
                <w:kern w:val="2"/>
                <w:sz w:val="20"/>
              </w:rPr>
              <w:t>6</w:t>
            </w:r>
            <w:r w:rsidRPr="00DD0942">
              <w:rPr>
                <w:rFonts w:ascii="Arial" w:eastAsia="Arial" w:hAnsi="Arial" w:cs="Arial"/>
                <w:kern w:val="2"/>
                <w:sz w:val="20"/>
              </w:rPr>
              <w:t xml:space="preserve">.Sutarties vykdymo metu paaiškėja Paslaugų trūkumai ir Tiekėjas vėluoja panaikinti trūkumus ilgiau kaip </w:t>
            </w:r>
            <w:r w:rsidR="0080499D">
              <w:rPr>
                <w:rFonts w:ascii="Arial" w:eastAsia="Arial" w:hAnsi="Arial" w:cs="Arial"/>
                <w:kern w:val="2"/>
                <w:sz w:val="20"/>
              </w:rPr>
              <w:t>2</w:t>
            </w:r>
            <w:r w:rsidR="0080499D" w:rsidRPr="00DD0942">
              <w:rPr>
                <w:rFonts w:ascii="Arial" w:eastAsia="Arial" w:hAnsi="Arial" w:cs="Arial"/>
                <w:kern w:val="2"/>
                <w:sz w:val="20"/>
              </w:rPr>
              <w:t xml:space="preserve">0 </w:t>
            </w:r>
            <w:r w:rsidRPr="00DD0942">
              <w:rPr>
                <w:rFonts w:ascii="Arial" w:eastAsia="Arial" w:hAnsi="Arial" w:cs="Arial"/>
                <w:kern w:val="2"/>
                <w:sz w:val="20"/>
              </w:rPr>
              <w:t>(</w:t>
            </w:r>
            <w:r w:rsidR="0080499D">
              <w:rPr>
                <w:rFonts w:ascii="Arial" w:eastAsia="Arial" w:hAnsi="Arial" w:cs="Arial"/>
                <w:kern w:val="2"/>
                <w:sz w:val="20"/>
              </w:rPr>
              <w:t>dvi</w:t>
            </w:r>
            <w:r w:rsidR="0080499D" w:rsidRPr="00DD0942">
              <w:rPr>
                <w:rFonts w:ascii="Arial" w:eastAsia="Arial" w:hAnsi="Arial" w:cs="Arial"/>
                <w:kern w:val="2"/>
                <w:sz w:val="20"/>
              </w:rPr>
              <w:t>dešimt</w:t>
            </w:r>
            <w:r w:rsidRPr="00DD0942">
              <w:rPr>
                <w:rFonts w:ascii="Arial" w:eastAsia="Arial" w:hAnsi="Arial" w:cs="Arial"/>
                <w:kern w:val="2"/>
                <w:sz w:val="20"/>
              </w:rPr>
              <w:t>) Dienų nuo numatyto trūkumų šalinimo termino pabaigos, jei Tiekėjas nėra atleistas nuo netesybų;</w:t>
            </w:r>
          </w:p>
          <w:p w14:paraId="296299B3" w14:textId="5FA7F34A" w:rsidR="005710ED" w:rsidRPr="00DD0942" w:rsidRDefault="005710ED" w:rsidP="005710ED">
            <w:pPr>
              <w:tabs>
                <w:tab w:val="left" w:pos="567"/>
                <w:tab w:val="left" w:pos="851"/>
                <w:tab w:val="left" w:pos="992"/>
                <w:tab w:val="left" w:pos="1134"/>
              </w:tabs>
              <w:jc w:val="both"/>
              <w:rPr>
                <w:rFonts w:ascii="Arial" w:eastAsia="Arial" w:hAnsi="Arial" w:cs="Arial"/>
                <w:kern w:val="2"/>
                <w:sz w:val="20"/>
              </w:rPr>
            </w:pPr>
            <w:r w:rsidRPr="00DD0942">
              <w:rPr>
                <w:rFonts w:ascii="Arial" w:eastAsia="Arial" w:hAnsi="Arial" w:cs="Arial"/>
                <w:kern w:val="2"/>
                <w:sz w:val="20"/>
              </w:rPr>
              <w:t>12.2.</w:t>
            </w:r>
            <w:r w:rsidR="0080499D">
              <w:rPr>
                <w:rFonts w:ascii="Arial" w:eastAsia="Arial" w:hAnsi="Arial" w:cs="Arial"/>
                <w:kern w:val="2"/>
                <w:sz w:val="20"/>
              </w:rPr>
              <w:t>7</w:t>
            </w:r>
            <w:r w:rsidRPr="00DD0942">
              <w:rPr>
                <w:rFonts w:ascii="Arial" w:eastAsia="Arial" w:hAnsi="Arial" w:cs="Arial"/>
                <w:kern w:val="2"/>
                <w:sz w:val="20"/>
              </w:rPr>
              <w:t>. jeigu Tiekėjas pažeidžia Paslaugų suteikimo terminus ir priskaičiuotų netesybų už vėlavimą suma viršija 20 (dvidešimt) proc. Pradinės sutarties vertės;</w:t>
            </w:r>
          </w:p>
          <w:p w14:paraId="46AF3A4C" w14:textId="492D3EFE" w:rsidR="005710ED" w:rsidRPr="00DD0942" w:rsidRDefault="005710ED" w:rsidP="005710ED">
            <w:pPr>
              <w:tabs>
                <w:tab w:val="left" w:pos="567"/>
                <w:tab w:val="left" w:pos="851"/>
                <w:tab w:val="left" w:pos="992"/>
                <w:tab w:val="left" w:pos="1134"/>
              </w:tabs>
              <w:jc w:val="both"/>
              <w:rPr>
                <w:rFonts w:ascii="Arial" w:eastAsia="Arial" w:hAnsi="Arial" w:cs="Arial"/>
                <w:kern w:val="2"/>
                <w:sz w:val="20"/>
              </w:rPr>
            </w:pPr>
            <w:r w:rsidRPr="00DD0942">
              <w:rPr>
                <w:rFonts w:ascii="Arial" w:eastAsia="Arial" w:hAnsi="Arial" w:cs="Arial"/>
                <w:kern w:val="2"/>
                <w:sz w:val="20"/>
              </w:rPr>
              <w:t>12.2.</w:t>
            </w:r>
            <w:r w:rsidR="0080499D">
              <w:rPr>
                <w:rFonts w:ascii="Arial" w:eastAsia="Arial" w:hAnsi="Arial" w:cs="Arial"/>
                <w:kern w:val="2"/>
                <w:sz w:val="20"/>
              </w:rPr>
              <w:t>8</w:t>
            </w:r>
            <w:r w:rsidRPr="00DD0942">
              <w:rPr>
                <w:rFonts w:ascii="Arial" w:eastAsia="Arial" w:hAnsi="Arial" w:cs="Arial"/>
                <w:kern w:val="2"/>
                <w:sz w:val="20"/>
              </w:rPr>
              <w:t>. Tiekėjas daugiau kaip 2 (du) kartus suteikia Paslaugas, kurios neatitinka Sutartyje ir (ar) įstatymuose nustatytų reikalavimų Paslaugoms;</w:t>
            </w:r>
          </w:p>
          <w:p w14:paraId="4B5C6062" w14:textId="67D667B8" w:rsidR="005710ED" w:rsidRPr="00DD0942" w:rsidRDefault="005710ED" w:rsidP="005710ED">
            <w:pPr>
              <w:tabs>
                <w:tab w:val="left" w:pos="567"/>
                <w:tab w:val="left" w:pos="851"/>
                <w:tab w:val="left" w:pos="992"/>
                <w:tab w:val="left" w:pos="1134"/>
              </w:tabs>
              <w:jc w:val="both"/>
              <w:rPr>
                <w:rFonts w:ascii="Arial" w:eastAsia="Arial" w:hAnsi="Arial" w:cs="Arial"/>
                <w:kern w:val="2"/>
                <w:sz w:val="20"/>
              </w:rPr>
            </w:pPr>
            <w:r w:rsidRPr="00DD0942">
              <w:rPr>
                <w:rFonts w:ascii="Arial" w:eastAsia="Arial" w:hAnsi="Arial" w:cs="Arial"/>
                <w:kern w:val="2"/>
                <w:sz w:val="20"/>
              </w:rPr>
              <w:t>12.2.</w:t>
            </w:r>
            <w:r w:rsidR="0080499D">
              <w:rPr>
                <w:rFonts w:ascii="Arial" w:eastAsia="Arial" w:hAnsi="Arial" w:cs="Arial"/>
                <w:kern w:val="2"/>
                <w:sz w:val="20"/>
              </w:rPr>
              <w:t>9</w:t>
            </w:r>
            <w:r w:rsidRPr="00DD0942">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1EA6339" w14:textId="2755E8B1" w:rsidR="005710ED" w:rsidRPr="00DD0942" w:rsidRDefault="005710ED" w:rsidP="005710ED">
            <w:pPr>
              <w:tabs>
                <w:tab w:val="left" w:pos="567"/>
                <w:tab w:val="left" w:pos="851"/>
                <w:tab w:val="left" w:pos="992"/>
                <w:tab w:val="left" w:pos="1134"/>
              </w:tabs>
              <w:jc w:val="both"/>
              <w:rPr>
                <w:rFonts w:ascii="Arial" w:eastAsia="Arial" w:hAnsi="Arial" w:cs="Arial"/>
                <w:kern w:val="2"/>
                <w:sz w:val="20"/>
              </w:rPr>
            </w:pPr>
            <w:r w:rsidRPr="00DD0942">
              <w:rPr>
                <w:rFonts w:ascii="Arial" w:eastAsia="Arial" w:hAnsi="Arial" w:cs="Arial"/>
                <w:kern w:val="2"/>
                <w:sz w:val="20"/>
              </w:rPr>
              <w:t>12.2.</w:t>
            </w:r>
            <w:r w:rsidR="0080499D">
              <w:rPr>
                <w:rFonts w:ascii="Arial" w:eastAsia="Arial" w:hAnsi="Arial" w:cs="Arial"/>
                <w:kern w:val="2"/>
                <w:sz w:val="20"/>
              </w:rPr>
              <w:t>10</w:t>
            </w:r>
            <w:r w:rsidRPr="00DD0942">
              <w:rPr>
                <w:rFonts w:ascii="Arial" w:eastAsia="Arial" w:hAnsi="Arial" w:cs="Arial"/>
                <w:kern w:val="2"/>
                <w:sz w:val="20"/>
              </w:rPr>
              <w:t>. Tiekėjas pažeidžia šios Sutarties nuostatas, reglamentuojančias konkurenciją, intelektinės nuosavybės ar konfidencialios informacijos valdymą;</w:t>
            </w:r>
          </w:p>
          <w:p w14:paraId="07ED5076" w14:textId="25CCA8E4" w:rsidR="005710ED" w:rsidRPr="00DD0942" w:rsidRDefault="005710ED" w:rsidP="005710ED">
            <w:pPr>
              <w:jc w:val="both"/>
              <w:rPr>
                <w:rFonts w:ascii="Arial" w:eastAsia="Arial" w:hAnsi="Arial" w:cs="Arial"/>
                <w:kern w:val="2"/>
                <w:sz w:val="20"/>
              </w:rPr>
            </w:pPr>
            <w:r w:rsidRPr="00DD0942">
              <w:rPr>
                <w:rFonts w:ascii="Arial" w:eastAsia="Arial" w:hAnsi="Arial" w:cs="Arial"/>
                <w:kern w:val="2"/>
                <w:sz w:val="20"/>
              </w:rPr>
              <w:t>12.2.</w:t>
            </w:r>
            <w:r w:rsidR="0080499D" w:rsidRPr="00DD0942">
              <w:rPr>
                <w:rFonts w:ascii="Arial" w:eastAsia="Arial" w:hAnsi="Arial" w:cs="Arial"/>
                <w:kern w:val="2"/>
                <w:sz w:val="20"/>
              </w:rPr>
              <w:t>1</w:t>
            </w:r>
            <w:r w:rsidR="0080499D">
              <w:rPr>
                <w:rFonts w:ascii="Arial" w:eastAsia="Arial" w:hAnsi="Arial" w:cs="Arial"/>
                <w:kern w:val="2"/>
                <w:sz w:val="20"/>
              </w:rPr>
              <w:t>1</w:t>
            </w:r>
            <w:r w:rsidRPr="00DD0942">
              <w:rPr>
                <w:rFonts w:ascii="Arial" w:eastAsia="Arial" w:hAnsi="Arial" w:cs="Arial"/>
                <w:kern w:val="2"/>
                <w:sz w:val="20"/>
              </w:rPr>
              <w:t>. Tiekėjas pažeidžia Bendrųjų sąlygų nuostatas dėl Sutarties vykdymui pasitelkiamų naujų subtiekėjų ir (ar) specialistų / esamų subtiekėjų ir (ar) specialistų keitimo;</w:t>
            </w:r>
          </w:p>
          <w:p w14:paraId="36346EAC" w14:textId="3777FD75" w:rsidR="005710ED" w:rsidRPr="00DD0942" w:rsidRDefault="005710ED" w:rsidP="005710ED">
            <w:pPr>
              <w:jc w:val="both"/>
              <w:rPr>
                <w:rFonts w:ascii="Arial" w:hAnsi="Arial" w:cs="Arial"/>
                <w:kern w:val="2"/>
                <w:sz w:val="20"/>
                <w:shd w:val="clear" w:color="auto" w:fill="FFFFFF"/>
              </w:rPr>
            </w:pPr>
            <w:r w:rsidRPr="00DD0942">
              <w:rPr>
                <w:rFonts w:ascii="Arial" w:eastAsia="Arial" w:hAnsi="Arial" w:cs="Arial"/>
                <w:kern w:val="2"/>
                <w:sz w:val="20"/>
              </w:rPr>
              <w:t>12.2.</w:t>
            </w:r>
            <w:r w:rsidR="0080499D" w:rsidRPr="00DD0942">
              <w:rPr>
                <w:rFonts w:ascii="Arial" w:eastAsia="Arial" w:hAnsi="Arial" w:cs="Arial"/>
                <w:kern w:val="2"/>
                <w:sz w:val="20"/>
              </w:rPr>
              <w:t>1</w:t>
            </w:r>
            <w:r w:rsidR="0080499D">
              <w:rPr>
                <w:rFonts w:ascii="Arial" w:eastAsia="Arial" w:hAnsi="Arial" w:cs="Arial"/>
                <w:kern w:val="2"/>
                <w:sz w:val="20"/>
              </w:rPr>
              <w:t>2</w:t>
            </w:r>
            <w:r w:rsidRPr="00DD0942">
              <w:rPr>
                <w:rFonts w:ascii="Arial" w:eastAsia="Arial" w:hAnsi="Arial" w:cs="Arial"/>
                <w:kern w:val="2"/>
                <w:sz w:val="20"/>
              </w:rPr>
              <w:t>.</w:t>
            </w:r>
            <w:r w:rsidRPr="00DD0942">
              <w:rPr>
                <w:rFonts w:ascii="Arial" w:hAnsi="Arial" w:cs="Arial"/>
                <w:kern w:val="2"/>
                <w:sz w:val="20"/>
                <w:shd w:val="clear" w:color="auto" w:fill="FFFFFF"/>
              </w:rPr>
              <w:t xml:space="preserve"> Tiekėjas ir (ar) jungtinės veiklos parneris (jei taikoma), ir (ar) subtiekėjas (jei taikoma) </w:t>
            </w:r>
            <w:r w:rsidRPr="00DD0942">
              <w:rPr>
                <w:rFonts w:ascii="Arial" w:hAnsi="Arial" w:cs="Arial"/>
                <w:sz w:val="20"/>
                <w:shd w:val="clear" w:color="auto" w:fill="FFFFFF"/>
              </w:rPr>
              <w:t>p</w:t>
            </w:r>
            <w:r w:rsidRPr="00DD0942">
              <w:rPr>
                <w:rFonts w:ascii="Arial" w:hAnsi="Arial" w:cs="Arial"/>
                <w:kern w:val="2"/>
                <w:sz w:val="20"/>
                <w:shd w:val="clear" w:color="auto" w:fill="FFFFFF"/>
              </w:rPr>
              <w:t>aslaugų</w:t>
            </w:r>
            <w:r w:rsidRPr="00DD0942">
              <w:rPr>
                <w:rFonts w:ascii="Arial" w:hAnsi="Arial" w:cs="Arial"/>
                <w:sz w:val="20"/>
              </w:rPr>
              <w:t>, kurioms Sutartyje nustatyti aplinkos apsaugos vadybos sistemos reikalavimai,</w:t>
            </w:r>
            <w:r w:rsidRPr="00DD0942">
              <w:rPr>
                <w:rFonts w:ascii="Arial" w:hAnsi="Arial" w:cs="Arial"/>
                <w:kern w:val="2"/>
                <w:sz w:val="20"/>
                <w:shd w:val="clear" w:color="auto" w:fill="FFFFFF"/>
              </w:rPr>
              <w:t xml:space="preserve"> teikimo metu</w:t>
            </w:r>
            <w:r w:rsidRPr="00DD0942">
              <w:rPr>
                <w:rFonts w:ascii="Arial" w:hAnsi="Arial" w:cs="Arial"/>
                <w:sz w:val="20"/>
              </w:rPr>
              <w:t xml:space="preserve">, </w:t>
            </w:r>
            <w:r w:rsidRPr="00DD0942">
              <w:rPr>
                <w:rFonts w:ascii="Arial" w:hAnsi="Arial" w:cs="Arial"/>
                <w:kern w:val="2"/>
                <w:sz w:val="20"/>
                <w:shd w:val="clear" w:color="auto" w:fill="FFFFFF"/>
              </w:rPr>
              <w:t>neturi galiojančio aplinkos apsaugos vadybos sistemos sertifikato, ir (ar) nepateikia sertifikato pratęsimo (neįsigyja naujo);</w:t>
            </w:r>
          </w:p>
          <w:p w14:paraId="148691FB" w14:textId="1143480D" w:rsidR="005710ED" w:rsidRPr="00DD0942" w:rsidRDefault="005710ED" w:rsidP="005710ED">
            <w:pPr>
              <w:jc w:val="both"/>
              <w:rPr>
                <w:rFonts w:ascii="Arial" w:eastAsia="Arial" w:hAnsi="Arial" w:cs="Arial"/>
                <w:kern w:val="2"/>
                <w:sz w:val="20"/>
              </w:rPr>
            </w:pPr>
            <w:r w:rsidRPr="00DD0942">
              <w:rPr>
                <w:rFonts w:ascii="Arial" w:eastAsia="Arial" w:hAnsi="Arial" w:cs="Arial"/>
                <w:kern w:val="2"/>
                <w:sz w:val="20"/>
              </w:rPr>
              <w:t>12.2.</w:t>
            </w:r>
            <w:r w:rsidR="0080499D" w:rsidRPr="00DD0942">
              <w:rPr>
                <w:rFonts w:ascii="Arial" w:eastAsia="Arial" w:hAnsi="Arial" w:cs="Arial"/>
                <w:kern w:val="2"/>
                <w:sz w:val="20"/>
              </w:rPr>
              <w:t>1</w:t>
            </w:r>
            <w:r w:rsidR="0080499D">
              <w:rPr>
                <w:rFonts w:ascii="Arial" w:eastAsia="Arial" w:hAnsi="Arial" w:cs="Arial"/>
                <w:kern w:val="2"/>
                <w:sz w:val="20"/>
              </w:rPr>
              <w:t>3</w:t>
            </w:r>
            <w:r w:rsidRPr="00DD0942">
              <w:rPr>
                <w:rFonts w:ascii="Arial" w:eastAsia="Arial" w:hAnsi="Arial" w:cs="Arial"/>
                <w:kern w:val="2"/>
                <w:sz w:val="20"/>
              </w:rPr>
              <w:t>. Tiekėjas 2 (du) kartus pažeidžia esminę Sutarties sąlygą.</w:t>
            </w:r>
          </w:p>
          <w:p w14:paraId="099B0754" w14:textId="5D2FC654" w:rsidR="005710ED" w:rsidRPr="00DD0942" w:rsidRDefault="005710ED" w:rsidP="005710ED">
            <w:pPr>
              <w:jc w:val="both"/>
              <w:rPr>
                <w:rFonts w:ascii="Arial" w:eastAsia="Arial" w:hAnsi="Arial" w:cs="Arial"/>
                <w:kern w:val="2"/>
                <w:sz w:val="20"/>
              </w:rPr>
            </w:pPr>
            <w:r w:rsidRPr="00DD0942">
              <w:rPr>
                <w:rFonts w:ascii="Arial" w:eastAsia="Arial" w:hAnsi="Arial" w:cs="Arial"/>
                <w:kern w:val="2"/>
                <w:sz w:val="20"/>
              </w:rPr>
              <w:t>12.2.</w:t>
            </w:r>
            <w:r w:rsidR="0080499D" w:rsidRPr="00DD0942">
              <w:rPr>
                <w:rFonts w:ascii="Arial" w:eastAsia="Arial" w:hAnsi="Arial" w:cs="Arial"/>
                <w:kern w:val="2"/>
                <w:sz w:val="20"/>
              </w:rPr>
              <w:t>1</w:t>
            </w:r>
            <w:r w:rsidR="0080499D">
              <w:rPr>
                <w:rFonts w:ascii="Arial" w:eastAsia="Arial" w:hAnsi="Arial" w:cs="Arial"/>
                <w:kern w:val="2"/>
                <w:sz w:val="20"/>
              </w:rPr>
              <w:t>4</w:t>
            </w:r>
            <w:r w:rsidRPr="00DD0942">
              <w:rPr>
                <w:rFonts w:ascii="Arial" w:eastAsia="Arial" w:hAnsi="Arial" w:cs="Arial"/>
                <w:kern w:val="2"/>
                <w:sz w:val="20"/>
              </w:rPr>
              <w:t>. 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0CD879C8" w:rsidR="005710ED" w:rsidRPr="004A5B9C" w:rsidRDefault="005710ED" w:rsidP="005710ED">
            <w:pPr>
              <w:spacing w:after="120"/>
              <w:jc w:val="both"/>
              <w:rPr>
                <w:rFonts w:ascii="Arial" w:eastAsia="Arial" w:hAnsi="Arial" w:cs="Arial"/>
                <w:kern w:val="2"/>
                <w:sz w:val="20"/>
              </w:rPr>
            </w:pPr>
            <w:r w:rsidRPr="00DD0942">
              <w:rPr>
                <w:rFonts w:ascii="Arial" w:eastAsia="Arial" w:hAnsi="Arial" w:cs="Arial"/>
                <w:kern w:val="2"/>
                <w:sz w:val="20"/>
              </w:rPr>
              <w:t>12.2.</w:t>
            </w:r>
            <w:r w:rsidR="0080499D" w:rsidRPr="00DD0942">
              <w:rPr>
                <w:rFonts w:ascii="Arial" w:eastAsia="Arial" w:hAnsi="Arial" w:cs="Arial"/>
                <w:kern w:val="2"/>
                <w:sz w:val="20"/>
              </w:rPr>
              <w:t>1</w:t>
            </w:r>
            <w:r w:rsidR="0080499D">
              <w:rPr>
                <w:rFonts w:ascii="Arial" w:eastAsia="Arial" w:hAnsi="Arial" w:cs="Arial"/>
                <w:kern w:val="2"/>
                <w:sz w:val="20"/>
              </w:rPr>
              <w:t>5</w:t>
            </w:r>
            <w:r w:rsidRPr="00DD0942">
              <w:rPr>
                <w:rFonts w:ascii="Arial" w:eastAsia="Arial" w:hAnsi="Arial" w:cs="Arial"/>
                <w:kern w:val="2"/>
                <w:sz w:val="20"/>
              </w:rPr>
              <w:t>.</w:t>
            </w:r>
            <w:r w:rsidRPr="00DD0942">
              <w:rPr>
                <w:rFonts w:ascii="Arial" w:hAnsi="Arial" w:cs="Arial"/>
                <w:sz w:val="20"/>
              </w:rPr>
              <w:t xml:space="preserve"> </w:t>
            </w:r>
            <w:r w:rsidRPr="00DD0942">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005459ED" w14:textId="5107FB9E" w:rsidR="00C75530" w:rsidRPr="00F73824" w:rsidRDefault="00C75530" w:rsidP="00C75530">
            <w:pPr>
              <w:jc w:val="both"/>
              <w:rPr>
                <w:rFonts w:ascii="Arial" w:hAnsi="Arial" w:cs="Arial"/>
                <w:kern w:val="2"/>
                <w:sz w:val="20"/>
                <w:shd w:val="clear" w:color="auto" w:fill="FFFFFF"/>
              </w:rPr>
            </w:pPr>
            <w:r w:rsidRPr="00F73824">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30A71B7" w14:textId="2BD99019"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5D61B60C" w14:textId="072BD24F" w:rsidR="00C75530" w:rsidRPr="00961227" w:rsidRDefault="00C75530" w:rsidP="00961227">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r w:rsidRPr="00F73824">
              <w:rPr>
                <w:rFonts w:ascii="Arial" w:hAnsi="Arial" w:cs="Arial"/>
                <w:sz w:val="20"/>
              </w:rPr>
              <w:t xml:space="preserve"> </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3">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34CF08CC" w:rsidR="00C75530" w:rsidRPr="00F73824" w:rsidRDefault="00556E14" w:rsidP="00C75530">
            <w:pPr>
              <w:jc w:val="both"/>
              <w:rPr>
                <w:rFonts w:ascii="Arial" w:hAnsi="Arial" w:cs="Arial"/>
                <w:b/>
                <w:kern w:val="2"/>
                <w:sz w:val="20"/>
              </w:rPr>
            </w:pPr>
            <w:r>
              <w:rPr>
                <w:rFonts w:ascii="Arial" w:hAnsi="Arial" w:cs="Arial"/>
                <w:sz w:val="20"/>
              </w:rPr>
              <w:t>P</w:t>
            </w:r>
            <w:r w:rsidR="00C75530" w:rsidRPr="00F73824">
              <w:rPr>
                <w:rFonts w:ascii="Arial" w:hAnsi="Arial" w:cs="Arial"/>
                <w:sz w:val="20"/>
              </w:rPr>
              <w:t>erskaičiavim</w:t>
            </w:r>
            <w:r>
              <w:rPr>
                <w:rFonts w:ascii="Arial" w:hAnsi="Arial" w:cs="Arial"/>
                <w:sz w:val="20"/>
              </w:rPr>
              <w:t>o sąlygos</w:t>
            </w:r>
            <w:r w:rsidR="00C75530" w:rsidRPr="00F73824">
              <w:rPr>
                <w:rFonts w:ascii="Arial" w:hAnsi="Arial" w:cs="Arial"/>
                <w:sz w:val="20"/>
              </w:rPr>
              <w:t>;</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0EC80FBE"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r w:rsidR="00556E14">
              <w:rPr>
                <w:rFonts w:ascii="Arial" w:hAnsi="Arial" w:cs="Arial"/>
                <w:i/>
                <w:iCs/>
                <w:color w:val="FF0000"/>
                <w:sz w:val="20"/>
              </w:rPr>
              <w:t>;</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5CD8963C"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E36690" w14:paraId="270924E9" w14:textId="77777777" w:rsidTr="00F26219">
        <w:tc>
          <w:tcPr>
            <w:tcW w:w="2053" w:type="dxa"/>
          </w:tcPr>
          <w:p w14:paraId="35F48A23" w14:textId="77777777" w:rsidR="005A0F55" w:rsidRPr="00E36690" w:rsidRDefault="005A0F55" w:rsidP="00F26219">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01643DDB" w14:textId="77777777" w:rsidR="005A0F55" w:rsidRPr="00773244" w:rsidRDefault="005A0F55" w:rsidP="00F26219">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2043" w:type="dxa"/>
          </w:tcPr>
          <w:p w14:paraId="7DA5A590" w14:textId="01963081" w:rsidR="005A0F55" w:rsidRPr="00773244" w:rsidRDefault="00D27006" w:rsidP="00F26219">
            <w:pPr>
              <w:pStyle w:val="BodyTextIndent"/>
              <w:spacing w:line="259" w:lineRule="auto"/>
              <w:ind w:firstLine="0"/>
              <w:jc w:val="center"/>
              <w:rPr>
                <w:rFonts w:ascii="Arial" w:hAnsi="Arial" w:cs="Arial"/>
                <w:sz w:val="20"/>
              </w:rPr>
            </w:pPr>
            <w:r>
              <w:rPr>
                <w:rFonts w:ascii="Arial" w:hAnsi="Arial" w:cs="Arial"/>
                <w:sz w:val="20"/>
              </w:rPr>
              <w:t>Kiekis</w:t>
            </w:r>
          </w:p>
        </w:tc>
        <w:tc>
          <w:tcPr>
            <w:tcW w:w="3449" w:type="dxa"/>
          </w:tcPr>
          <w:p w14:paraId="56CD8F8E" w14:textId="77777777" w:rsidR="005A0F55" w:rsidRPr="00773244" w:rsidRDefault="005A0F55" w:rsidP="00F26219">
            <w:pPr>
              <w:pStyle w:val="BodyTextIndent"/>
              <w:spacing w:line="259" w:lineRule="auto"/>
              <w:ind w:firstLine="0"/>
              <w:jc w:val="center"/>
              <w:rPr>
                <w:rFonts w:ascii="Arial" w:hAnsi="Arial" w:cs="Arial"/>
                <w:sz w:val="20"/>
              </w:rPr>
            </w:pPr>
            <w:r w:rsidRPr="00773244">
              <w:rPr>
                <w:rFonts w:ascii="Arial" w:hAnsi="Arial" w:cs="Arial"/>
                <w:sz w:val="20"/>
              </w:rPr>
              <w:t>Įkainis</w:t>
            </w:r>
          </w:p>
        </w:tc>
      </w:tr>
      <w:tr w:rsidR="005A0F55" w:rsidRPr="00FE027A" w14:paraId="72BB6967" w14:textId="77777777" w:rsidTr="00F26219">
        <w:tc>
          <w:tcPr>
            <w:tcW w:w="2053" w:type="dxa"/>
          </w:tcPr>
          <w:p w14:paraId="24D9CED2" w14:textId="77777777" w:rsidR="005A0F55" w:rsidRPr="00FE027A" w:rsidRDefault="005A0F55" w:rsidP="00F26219">
            <w:pPr>
              <w:pStyle w:val="BodyTextIndent"/>
              <w:spacing w:line="259" w:lineRule="auto"/>
              <w:ind w:firstLine="0"/>
              <w:rPr>
                <w:rFonts w:ascii="Arial" w:hAnsi="Arial" w:cs="Arial"/>
                <w:sz w:val="20"/>
              </w:rPr>
            </w:pPr>
          </w:p>
        </w:tc>
        <w:tc>
          <w:tcPr>
            <w:tcW w:w="2083" w:type="dxa"/>
          </w:tcPr>
          <w:p w14:paraId="52E00F67" w14:textId="77777777" w:rsidR="005A0F55" w:rsidRPr="00FE027A" w:rsidRDefault="005A0F55" w:rsidP="00F26219">
            <w:pPr>
              <w:pStyle w:val="BodyTextIndent"/>
              <w:spacing w:line="259" w:lineRule="auto"/>
              <w:ind w:firstLine="0"/>
              <w:rPr>
                <w:rFonts w:ascii="Arial" w:hAnsi="Arial" w:cs="Arial"/>
                <w:sz w:val="20"/>
              </w:rPr>
            </w:pPr>
          </w:p>
        </w:tc>
        <w:tc>
          <w:tcPr>
            <w:tcW w:w="2043" w:type="dxa"/>
          </w:tcPr>
          <w:p w14:paraId="78BBB656" w14:textId="77777777" w:rsidR="005A0F55" w:rsidRPr="00FE027A" w:rsidRDefault="005A0F55" w:rsidP="00F26219">
            <w:pPr>
              <w:pStyle w:val="BodyTextIndent"/>
              <w:spacing w:line="259" w:lineRule="auto"/>
              <w:ind w:firstLine="0"/>
              <w:rPr>
                <w:rFonts w:ascii="Arial" w:hAnsi="Arial" w:cs="Arial"/>
                <w:sz w:val="20"/>
              </w:rPr>
            </w:pPr>
          </w:p>
        </w:tc>
        <w:tc>
          <w:tcPr>
            <w:tcW w:w="3449" w:type="dxa"/>
          </w:tcPr>
          <w:p w14:paraId="544EEBDD" w14:textId="77777777" w:rsidR="005A0F55" w:rsidRPr="00FE027A" w:rsidRDefault="005A0F55" w:rsidP="00F26219">
            <w:pPr>
              <w:pStyle w:val="BodyTextIndent"/>
              <w:spacing w:line="259" w:lineRule="auto"/>
              <w:ind w:firstLine="0"/>
              <w:rPr>
                <w:rFonts w:ascii="Arial" w:hAnsi="Arial" w:cs="Arial"/>
                <w:sz w:val="20"/>
              </w:rPr>
            </w:pPr>
          </w:p>
        </w:tc>
      </w:tr>
      <w:tr w:rsidR="005A0F55" w:rsidRPr="00FE027A" w14:paraId="089D42F4" w14:textId="77777777" w:rsidTr="00F26219">
        <w:tc>
          <w:tcPr>
            <w:tcW w:w="2053" w:type="dxa"/>
          </w:tcPr>
          <w:p w14:paraId="1AC798BE" w14:textId="77777777" w:rsidR="005A0F55" w:rsidRPr="00FE027A" w:rsidRDefault="005A0F55" w:rsidP="00F26219">
            <w:pPr>
              <w:pStyle w:val="BodyTextIndent"/>
              <w:spacing w:line="259" w:lineRule="auto"/>
              <w:ind w:firstLine="0"/>
              <w:rPr>
                <w:rFonts w:ascii="Arial" w:hAnsi="Arial" w:cs="Arial"/>
                <w:color w:val="FF0000"/>
                <w:sz w:val="20"/>
              </w:rPr>
            </w:pPr>
          </w:p>
        </w:tc>
        <w:tc>
          <w:tcPr>
            <w:tcW w:w="2083" w:type="dxa"/>
          </w:tcPr>
          <w:p w14:paraId="763B8278" w14:textId="77777777" w:rsidR="005A0F55" w:rsidRPr="00FE027A" w:rsidRDefault="005A0F55" w:rsidP="00F26219">
            <w:pPr>
              <w:pStyle w:val="BodyTextIndent"/>
              <w:spacing w:line="259" w:lineRule="auto"/>
              <w:ind w:firstLine="0"/>
              <w:rPr>
                <w:rFonts w:ascii="Arial" w:hAnsi="Arial" w:cs="Arial"/>
                <w:color w:val="FF0000"/>
                <w:sz w:val="20"/>
              </w:rPr>
            </w:pPr>
          </w:p>
        </w:tc>
        <w:tc>
          <w:tcPr>
            <w:tcW w:w="2043" w:type="dxa"/>
          </w:tcPr>
          <w:p w14:paraId="64092071" w14:textId="77777777" w:rsidR="005A0F55" w:rsidRPr="00FE027A" w:rsidRDefault="005A0F55" w:rsidP="00F26219">
            <w:pPr>
              <w:pStyle w:val="BodyTextIndent"/>
              <w:spacing w:line="259" w:lineRule="auto"/>
              <w:ind w:firstLine="0"/>
              <w:rPr>
                <w:rFonts w:ascii="Arial" w:hAnsi="Arial" w:cs="Arial"/>
                <w:color w:val="FF0000"/>
                <w:sz w:val="20"/>
              </w:rPr>
            </w:pPr>
          </w:p>
        </w:tc>
        <w:tc>
          <w:tcPr>
            <w:tcW w:w="3449" w:type="dxa"/>
          </w:tcPr>
          <w:p w14:paraId="4D2E69CA" w14:textId="77777777" w:rsidR="005A0F55" w:rsidRPr="00FE027A" w:rsidRDefault="005A0F55" w:rsidP="00F26219">
            <w:pPr>
              <w:pStyle w:val="BodyTextIndent"/>
              <w:spacing w:line="259" w:lineRule="auto"/>
              <w:ind w:firstLine="0"/>
              <w:rPr>
                <w:rFonts w:ascii="Arial" w:hAnsi="Arial" w:cs="Arial"/>
                <w:color w:val="FF0000"/>
                <w:sz w:val="20"/>
              </w:rPr>
            </w:pPr>
          </w:p>
        </w:tc>
      </w:tr>
    </w:tbl>
    <w:p w14:paraId="141E3295" w14:textId="77777777" w:rsidR="005A0F55" w:rsidRPr="00FE027A" w:rsidRDefault="005A0F55" w:rsidP="005A0F55">
      <w:pPr>
        <w:pStyle w:val="BodyTextIndent"/>
        <w:spacing w:line="259" w:lineRule="auto"/>
        <w:ind w:firstLine="0"/>
        <w:rPr>
          <w:rFonts w:ascii="Arial" w:hAnsi="Arial" w:cs="Arial"/>
          <w:sz w:val="20"/>
        </w:rPr>
      </w:pPr>
      <w:r w:rsidRPr="00FE027A">
        <w:rPr>
          <w:rFonts w:ascii="Arial" w:hAnsi="Arial" w:cs="Arial"/>
          <w:sz w:val="20"/>
        </w:rPr>
        <w:t xml:space="preserve"> </w:t>
      </w:r>
    </w:p>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07E15FAF"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EKONOMINIO NAUDINGUMO PARAMETRAI</w:t>
      </w:r>
    </w:p>
    <w:p w14:paraId="53B9AF7E" w14:textId="77777777" w:rsidR="005B488B" w:rsidRDefault="005B488B" w:rsidP="005B488B">
      <w:pPr>
        <w:tabs>
          <w:tab w:val="left" w:pos="567"/>
        </w:tabs>
        <w:jc w:val="both"/>
        <w:rPr>
          <w:rFonts w:ascii="Arial" w:hAnsi="Arial" w:cs="Arial"/>
          <w:sz w:val="20"/>
        </w:rPr>
      </w:pPr>
    </w:p>
    <w:p w14:paraId="6827A717" w14:textId="77777777" w:rsidR="00926A4D" w:rsidRDefault="00926A4D" w:rsidP="005B488B">
      <w:pPr>
        <w:tabs>
          <w:tab w:val="left" w:pos="567"/>
        </w:tabs>
        <w:jc w:val="both"/>
        <w:rPr>
          <w:rFonts w:ascii="Arial" w:hAnsi="Arial" w:cs="Arial"/>
          <w:sz w:val="20"/>
        </w:rPr>
      </w:pP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371"/>
        <w:gridCol w:w="3260"/>
      </w:tblGrid>
      <w:tr w:rsidR="004B2201" w:rsidRPr="00A215D0" w14:paraId="6FA60801" w14:textId="77777777" w:rsidTr="008C0320">
        <w:trPr>
          <w:trHeight w:val="480"/>
        </w:trPr>
        <w:tc>
          <w:tcPr>
            <w:tcW w:w="6371" w:type="dxa"/>
            <w:vAlign w:val="center"/>
            <w:hideMark/>
          </w:tcPr>
          <w:p w14:paraId="07773D9C" w14:textId="77777777" w:rsidR="004B2201" w:rsidRPr="00183F76" w:rsidRDefault="004B2201" w:rsidP="0010669E">
            <w:pPr>
              <w:pStyle w:val="ListParagraph"/>
              <w:tabs>
                <w:tab w:val="left" w:pos="426"/>
                <w:tab w:val="left" w:pos="567"/>
              </w:tabs>
              <w:ind w:left="132" w:right="137"/>
              <w:jc w:val="center"/>
              <w:rPr>
                <w:rFonts w:ascii="Arial" w:hAnsi="Arial" w:cs="Arial"/>
                <w:b/>
                <w:bCs/>
                <w:sz w:val="20"/>
              </w:rPr>
            </w:pPr>
            <w:r w:rsidRPr="00183F76">
              <w:rPr>
                <w:rFonts w:ascii="Arial" w:hAnsi="Arial" w:cs="Arial"/>
                <w:b/>
                <w:bCs/>
                <w:sz w:val="20"/>
              </w:rPr>
              <w:t>Parametras</w:t>
            </w:r>
            <w:r>
              <w:rPr>
                <w:rStyle w:val="FootnoteReference"/>
                <w:rFonts w:ascii="Arial" w:hAnsi="Arial" w:cs="Arial"/>
                <w:b/>
                <w:bCs/>
                <w:sz w:val="20"/>
              </w:rPr>
              <w:footnoteReference w:id="2"/>
            </w:r>
          </w:p>
        </w:tc>
        <w:tc>
          <w:tcPr>
            <w:tcW w:w="3260" w:type="dxa"/>
            <w:vAlign w:val="center"/>
            <w:hideMark/>
          </w:tcPr>
          <w:p w14:paraId="4888380D" w14:textId="77777777" w:rsidR="004B2201" w:rsidRPr="00183F76" w:rsidRDefault="004B2201" w:rsidP="0010669E">
            <w:pPr>
              <w:pStyle w:val="ListParagraph"/>
              <w:tabs>
                <w:tab w:val="left" w:pos="109"/>
                <w:tab w:val="left" w:pos="426"/>
              </w:tabs>
              <w:ind w:left="109"/>
              <w:jc w:val="center"/>
              <w:rPr>
                <w:rFonts w:ascii="Arial" w:hAnsi="Arial" w:cs="Arial"/>
                <w:b/>
                <w:bCs/>
                <w:sz w:val="20"/>
              </w:rPr>
            </w:pPr>
            <w:r w:rsidRPr="00183F76">
              <w:rPr>
                <w:rFonts w:ascii="Arial" w:hAnsi="Arial" w:cs="Arial"/>
                <w:b/>
                <w:bCs/>
                <w:sz w:val="20"/>
              </w:rPr>
              <w:t>Specialisto patirtis</w:t>
            </w:r>
          </w:p>
          <w:p w14:paraId="2CDB2EFA" w14:textId="610A72B1" w:rsidR="004B2201" w:rsidRPr="00183F76" w:rsidRDefault="004B2201" w:rsidP="0010669E">
            <w:pPr>
              <w:pStyle w:val="ListParagraph"/>
              <w:tabs>
                <w:tab w:val="left" w:pos="109"/>
                <w:tab w:val="left" w:pos="426"/>
              </w:tabs>
              <w:ind w:left="109" w:right="131"/>
              <w:jc w:val="center"/>
              <w:rPr>
                <w:rFonts w:ascii="Arial" w:hAnsi="Arial" w:cs="Arial"/>
                <w:b/>
                <w:bCs/>
                <w:sz w:val="20"/>
                <w:lang w:val="en-US"/>
              </w:rPr>
            </w:pPr>
          </w:p>
        </w:tc>
      </w:tr>
      <w:tr w:rsidR="00D70C22" w:rsidRPr="00A215D0" w14:paraId="2E02EFC7" w14:textId="77777777" w:rsidTr="008C0320">
        <w:trPr>
          <w:trHeight w:val="480"/>
        </w:trPr>
        <w:tc>
          <w:tcPr>
            <w:tcW w:w="6371" w:type="dxa"/>
          </w:tcPr>
          <w:p w14:paraId="4F8E10BD" w14:textId="77777777" w:rsidR="00D70C22" w:rsidRPr="00183F76" w:rsidRDefault="00D70C22" w:rsidP="00D70C22">
            <w:pPr>
              <w:tabs>
                <w:tab w:val="left" w:pos="284"/>
              </w:tabs>
              <w:ind w:left="132" w:right="137"/>
              <w:jc w:val="both"/>
              <w:rPr>
                <w:rFonts w:ascii="Arial" w:hAnsi="Arial" w:cs="Arial"/>
                <w:b/>
                <w:bCs/>
                <w:sz w:val="20"/>
              </w:rPr>
            </w:pPr>
            <w:r w:rsidRPr="00183F76">
              <w:rPr>
                <w:rFonts w:ascii="Arial" w:hAnsi="Arial" w:cs="Arial"/>
                <w:b/>
                <w:bCs/>
                <w:sz w:val="20"/>
              </w:rPr>
              <w:t>Sutarties vykdymui pasitelkiamo specialisto (.net programuotojo) papildoma</w:t>
            </w:r>
            <w:r w:rsidRPr="00183F76">
              <w:rPr>
                <w:rStyle w:val="FootnoteReference"/>
                <w:rFonts w:ascii="Arial" w:hAnsi="Arial" w:cs="Arial"/>
                <w:color w:val="000000"/>
                <w:sz w:val="20"/>
              </w:rPr>
              <w:footnoteReference w:id="3"/>
            </w:r>
            <w:r w:rsidRPr="00183F76">
              <w:rPr>
                <w:rFonts w:ascii="Arial" w:hAnsi="Arial" w:cs="Arial"/>
                <w:b/>
                <w:bCs/>
                <w:sz w:val="20"/>
              </w:rPr>
              <w:t xml:space="preserve"> darbo patirtis (A)</w:t>
            </w:r>
            <w:r w:rsidRPr="00183F76">
              <w:rPr>
                <w:rStyle w:val="FootnoteReference"/>
                <w:rFonts w:ascii="Arial" w:hAnsi="Arial" w:cs="Arial"/>
                <w:b/>
                <w:bCs/>
                <w:sz w:val="20"/>
              </w:rPr>
              <w:t xml:space="preserve"> </w:t>
            </w:r>
            <w:r w:rsidRPr="00183F76">
              <w:rPr>
                <w:rStyle w:val="FootnoteReference"/>
                <w:rFonts w:ascii="Arial" w:hAnsi="Arial" w:cs="Arial"/>
                <w:b/>
                <w:bCs/>
                <w:sz w:val="20"/>
              </w:rPr>
              <w:footnoteReference w:id="4"/>
            </w:r>
          </w:p>
          <w:p w14:paraId="1824FE9A" w14:textId="77777777" w:rsidR="00D70C22" w:rsidRPr="00183F76" w:rsidRDefault="00D70C22" w:rsidP="00D70C22">
            <w:pPr>
              <w:pStyle w:val="ListParagraph"/>
              <w:tabs>
                <w:tab w:val="left" w:pos="426"/>
                <w:tab w:val="left" w:pos="567"/>
              </w:tabs>
              <w:ind w:left="132" w:right="137"/>
              <w:jc w:val="both"/>
              <w:rPr>
                <w:rFonts w:ascii="Arial" w:hAnsi="Arial" w:cs="Arial"/>
                <w:b/>
                <w:bCs/>
                <w:sz w:val="20"/>
              </w:rPr>
            </w:pPr>
            <w:r w:rsidRPr="00183F76">
              <w:rPr>
                <w:rFonts w:ascii="Arial" w:hAnsi="Arial" w:cs="Arial"/>
                <w:sz w:val="20"/>
              </w:rPr>
              <w:t>Vertinama tiekėjo sutarčiai paskirto .net. programuotojo patirtis metais dalyvaujant informacinės sistemos kūrimo ar modernizavimo, ar vystymo ir diegimo projekte, kai informacinėje sistemoje yra elektros energijos rodmenų deklaravimo funkcionalumas.</w:t>
            </w:r>
          </w:p>
        </w:tc>
        <w:tc>
          <w:tcPr>
            <w:tcW w:w="3260" w:type="dxa"/>
          </w:tcPr>
          <w:p w14:paraId="0C7CE251" w14:textId="58F1F51D" w:rsidR="00D70C22" w:rsidRPr="00183F76" w:rsidRDefault="00D70C22" w:rsidP="00D70C22">
            <w:pPr>
              <w:pStyle w:val="ListParagraph"/>
              <w:tabs>
                <w:tab w:val="left" w:pos="426"/>
                <w:tab w:val="left" w:pos="567"/>
              </w:tabs>
              <w:jc w:val="both"/>
              <w:rPr>
                <w:rFonts w:ascii="Arial" w:hAnsi="Arial" w:cs="Arial"/>
                <w:b/>
                <w:bCs/>
                <w:sz w:val="20"/>
              </w:rPr>
            </w:pPr>
            <w:r w:rsidRPr="00B30532">
              <w:rPr>
                <w:rFonts w:ascii="Arial" w:hAnsi="Arial" w:cs="Arial"/>
                <w:sz w:val="20"/>
              </w:rPr>
              <w:t xml:space="preserve">___ metų </w:t>
            </w:r>
          </w:p>
        </w:tc>
      </w:tr>
      <w:tr w:rsidR="00D70C22" w:rsidRPr="00A215D0" w14:paraId="45059322" w14:textId="77777777" w:rsidTr="008C0320">
        <w:trPr>
          <w:trHeight w:val="480"/>
        </w:trPr>
        <w:tc>
          <w:tcPr>
            <w:tcW w:w="6371" w:type="dxa"/>
          </w:tcPr>
          <w:p w14:paraId="41B58188" w14:textId="77777777" w:rsidR="00D70C22" w:rsidRPr="00183F76" w:rsidRDefault="00D70C22" w:rsidP="00D70C22">
            <w:pPr>
              <w:tabs>
                <w:tab w:val="left" w:pos="284"/>
              </w:tabs>
              <w:ind w:left="132" w:right="137"/>
              <w:jc w:val="both"/>
              <w:rPr>
                <w:rFonts w:ascii="Arial" w:hAnsi="Arial" w:cs="Arial"/>
                <w:b/>
                <w:bCs/>
                <w:sz w:val="20"/>
                <w:lang w:val="en-US"/>
              </w:rPr>
            </w:pPr>
            <w:r w:rsidRPr="00183F76">
              <w:rPr>
                <w:rFonts w:ascii="Arial" w:hAnsi="Arial" w:cs="Arial"/>
                <w:b/>
                <w:bCs/>
                <w:sz w:val="20"/>
              </w:rPr>
              <w:t>Sutarties vykdymui pasitelkiamo specialisto (.net programuotojo) papildoma</w:t>
            </w:r>
            <w:r w:rsidRPr="00183F76">
              <w:rPr>
                <w:rFonts w:ascii="Arial" w:hAnsi="Arial" w:cs="Arial"/>
                <w:b/>
                <w:bCs/>
                <w:sz w:val="20"/>
                <w:vertAlign w:val="superscript"/>
              </w:rPr>
              <w:t>1</w:t>
            </w:r>
            <w:r w:rsidRPr="00183F76">
              <w:rPr>
                <w:rFonts w:ascii="Arial" w:hAnsi="Arial" w:cs="Arial"/>
                <w:b/>
                <w:bCs/>
                <w:sz w:val="20"/>
              </w:rPr>
              <w:t xml:space="preserve"> darbo patirtis (D)</w:t>
            </w:r>
          </w:p>
          <w:p w14:paraId="6B3708E2" w14:textId="77777777" w:rsidR="00D70C22" w:rsidRPr="00183F76" w:rsidRDefault="00D70C22" w:rsidP="00D70C22">
            <w:pPr>
              <w:pStyle w:val="ListParagraph"/>
              <w:tabs>
                <w:tab w:val="left" w:pos="426"/>
                <w:tab w:val="left" w:pos="567"/>
              </w:tabs>
              <w:ind w:left="132" w:right="137"/>
              <w:jc w:val="both"/>
              <w:rPr>
                <w:rFonts w:ascii="Arial" w:hAnsi="Arial" w:cs="Arial"/>
                <w:b/>
                <w:bCs/>
                <w:sz w:val="20"/>
              </w:rPr>
            </w:pPr>
            <w:r w:rsidRPr="00183F76">
              <w:rPr>
                <w:rFonts w:ascii="Arial" w:hAnsi="Arial" w:cs="Arial"/>
                <w:sz w:val="20"/>
              </w:rPr>
              <w:t xml:space="preserve">Vertinama tiekėjo sutarčiai paskirto .net programuotojo patirtis metais dalyvaujant informacinės sistemos kūrimo ar modernizavimo, ar vystymo ir diegimo projekte, kai informacinėje sistemoje yra elektros energijos gedimų registravimo funkcionalumas. </w:t>
            </w:r>
          </w:p>
        </w:tc>
        <w:tc>
          <w:tcPr>
            <w:tcW w:w="3260" w:type="dxa"/>
          </w:tcPr>
          <w:p w14:paraId="349B4DD4" w14:textId="59E823AF" w:rsidR="00D70C22" w:rsidRPr="00183F76" w:rsidRDefault="00D70C22" w:rsidP="00D70C22">
            <w:pPr>
              <w:pStyle w:val="ListParagraph"/>
              <w:tabs>
                <w:tab w:val="left" w:pos="426"/>
                <w:tab w:val="left" w:pos="567"/>
              </w:tabs>
              <w:jc w:val="both"/>
              <w:rPr>
                <w:rFonts w:ascii="Arial" w:hAnsi="Arial" w:cs="Arial"/>
                <w:b/>
                <w:bCs/>
                <w:sz w:val="20"/>
              </w:rPr>
            </w:pPr>
            <w:r w:rsidRPr="00951770">
              <w:rPr>
                <w:rFonts w:ascii="Arial" w:hAnsi="Arial" w:cs="Arial"/>
                <w:sz w:val="20"/>
              </w:rPr>
              <w:t xml:space="preserve">___ metų </w:t>
            </w:r>
          </w:p>
        </w:tc>
      </w:tr>
      <w:tr w:rsidR="00D70C22" w:rsidRPr="00A215D0" w14:paraId="63305FF1" w14:textId="77777777" w:rsidTr="008C0320">
        <w:trPr>
          <w:trHeight w:val="480"/>
        </w:trPr>
        <w:tc>
          <w:tcPr>
            <w:tcW w:w="6371" w:type="dxa"/>
          </w:tcPr>
          <w:p w14:paraId="01EA6662" w14:textId="77777777" w:rsidR="00D70C22" w:rsidRPr="00183F76" w:rsidRDefault="00D70C22" w:rsidP="00D70C22">
            <w:pPr>
              <w:tabs>
                <w:tab w:val="left" w:pos="284"/>
              </w:tabs>
              <w:ind w:left="132" w:right="137"/>
              <w:jc w:val="both"/>
              <w:rPr>
                <w:rFonts w:ascii="Arial" w:hAnsi="Arial" w:cs="Arial"/>
                <w:b/>
                <w:bCs/>
                <w:sz w:val="20"/>
              </w:rPr>
            </w:pPr>
            <w:r w:rsidRPr="00183F76">
              <w:rPr>
                <w:rFonts w:ascii="Arial" w:hAnsi="Arial" w:cs="Arial"/>
                <w:b/>
                <w:bCs/>
                <w:sz w:val="20"/>
              </w:rPr>
              <w:t>Sutarties vykdymui pasitelkiamo specialisto (Erlang programuotojo) papildoma darbo patirtis (F)</w:t>
            </w:r>
          </w:p>
          <w:p w14:paraId="186667B7" w14:textId="2B2002EF" w:rsidR="00D70C22" w:rsidRPr="00183F76" w:rsidRDefault="00D70C22" w:rsidP="00D70C22">
            <w:pPr>
              <w:pStyle w:val="ListParagraph"/>
              <w:tabs>
                <w:tab w:val="left" w:pos="426"/>
                <w:tab w:val="left" w:pos="567"/>
              </w:tabs>
              <w:ind w:left="132" w:right="137"/>
              <w:jc w:val="both"/>
              <w:rPr>
                <w:rFonts w:ascii="Arial" w:hAnsi="Arial" w:cs="Arial"/>
                <w:b/>
                <w:bCs/>
                <w:sz w:val="20"/>
              </w:rPr>
            </w:pPr>
            <w:r w:rsidRPr="00183F76">
              <w:rPr>
                <w:rFonts w:ascii="Arial" w:hAnsi="Arial" w:cs="Arial"/>
                <w:sz w:val="20"/>
              </w:rPr>
              <w:t xml:space="preserve">Vertinama tiekėjo sutarčiai paskirto Erlang programuotojo patirtis metais dalyvaujant informacinės sistemos kūrimoar modernizavimo, ar vystymo ir diegimo projekte, kai informacinėje sistemoje yra el. laiškų ir SMS pranešimų siuntimo funkcionalumas. </w:t>
            </w:r>
          </w:p>
        </w:tc>
        <w:tc>
          <w:tcPr>
            <w:tcW w:w="3260" w:type="dxa"/>
          </w:tcPr>
          <w:p w14:paraId="09497C40" w14:textId="5BCACFB6" w:rsidR="00D70C22" w:rsidRPr="00183F76" w:rsidRDefault="00D70C22" w:rsidP="00D70C22">
            <w:pPr>
              <w:pStyle w:val="ListParagraph"/>
              <w:tabs>
                <w:tab w:val="left" w:pos="426"/>
                <w:tab w:val="left" w:pos="567"/>
              </w:tabs>
              <w:jc w:val="both"/>
              <w:rPr>
                <w:rFonts w:ascii="Arial" w:hAnsi="Arial" w:cs="Arial"/>
                <w:b/>
                <w:bCs/>
                <w:sz w:val="20"/>
              </w:rPr>
            </w:pPr>
            <w:r w:rsidRPr="00951770">
              <w:rPr>
                <w:rFonts w:ascii="Arial" w:hAnsi="Arial" w:cs="Arial"/>
                <w:sz w:val="20"/>
              </w:rPr>
              <w:t xml:space="preserve">___ metų </w:t>
            </w:r>
          </w:p>
        </w:tc>
      </w:tr>
    </w:tbl>
    <w:p w14:paraId="04418D7C" w14:textId="77777777" w:rsidR="00926A4D" w:rsidRPr="00C70590" w:rsidRDefault="00926A4D" w:rsidP="005B488B">
      <w:pPr>
        <w:tabs>
          <w:tab w:val="left" w:pos="567"/>
        </w:tabs>
        <w:jc w:val="both"/>
        <w:rPr>
          <w:rFonts w:ascii="Arial" w:hAnsi="Arial" w:cs="Arial"/>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p w14:paraId="0217EECE" w14:textId="77777777" w:rsidR="005B488B" w:rsidRDefault="005B488B" w:rsidP="001360FF">
      <w:pPr>
        <w:jc w:val="right"/>
        <w:rPr>
          <w:rFonts w:ascii="Arial" w:hAnsi="Arial" w:cs="Arial"/>
          <w:sz w:val="20"/>
        </w:rPr>
      </w:pPr>
    </w:p>
    <w:p w14:paraId="0E4AD6AE" w14:textId="2222344D" w:rsidR="005B488B" w:rsidRDefault="005B488B">
      <w:pPr>
        <w:spacing w:after="160" w:line="259" w:lineRule="auto"/>
        <w:rPr>
          <w:rFonts w:ascii="Arial" w:hAnsi="Arial" w:cs="Arial"/>
          <w:sz w:val="20"/>
        </w:rPr>
      </w:pPr>
      <w:r>
        <w:rPr>
          <w:rFonts w:ascii="Arial" w:hAnsi="Arial" w:cs="Arial"/>
          <w:sz w:val="20"/>
        </w:rPr>
        <w:br w:type="page"/>
      </w:r>
    </w:p>
    <w:p w14:paraId="50138CA9" w14:textId="3D194A79" w:rsidR="001360FF" w:rsidRPr="00F73824" w:rsidRDefault="001360FF" w:rsidP="001360FF">
      <w:pPr>
        <w:jc w:val="right"/>
        <w:rPr>
          <w:rFonts w:ascii="Arial" w:hAnsi="Arial" w:cs="Arial"/>
          <w:sz w:val="20"/>
        </w:rPr>
      </w:pPr>
      <w:r w:rsidRPr="00F73824">
        <w:rPr>
          <w:rFonts w:ascii="Arial" w:hAnsi="Arial" w:cs="Arial"/>
          <w:sz w:val="20"/>
        </w:rPr>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kio subjektai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F26219">
        <w:tc>
          <w:tcPr>
            <w:tcW w:w="4814" w:type="dxa"/>
          </w:tcPr>
          <w:p w14:paraId="13517A12"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F26219">
        <w:tc>
          <w:tcPr>
            <w:tcW w:w="4814" w:type="dxa"/>
          </w:tcPr>
          <w:p w14:paraId="0AC702FD"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F26219">
            <w:pPr>
              <w:pStyle w:val="BodyTextIndent"/>
              <w:spacing w:line="259" w:lineRule="auto"/>
              <w:ind w:firstLine="0"/>
              <w:jc w:val="left"/>
              <w:rPr>
                <w:rFonts w:ascii="Arial" w:hAnsi="Arial" w:cs="Arial"/>
                <w:sz w:val="20"/>
              </w:rPr>
            </w:pPr>
          </w:p>
        </w:tc>
      </w:tr>
      <w:tr w:rsidR="001360FF" w:rsidRPr="00F73824" w14:paraId="44AD9432" w14:textId="77777777" w:rsidTr="00F26219">
        <w:tc>
          <w:tcPr>
            <w:tcW w:w="4814" w:type="dxa"/>
          </w:tcPr>
          <w:p w14:paraId="0EB54668"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F26219">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77194C7F" w14:textId="677FA5F3"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F73824" w14:paraId="5FB68F8A" w14:textId="77777777" w:rsidTr="00F26219">
        <w:tc>
          <w:tcPr>
            <w:tcW w:w="4814" w:type="dxa"/>
          </w:tcPr>
          <w:p w14:paraId="20988EC3"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F26219">
        <w:tc>
          <w:tcPr>
            <w:tcW w:w="4814" w:type="dxa"/>
          </w:tcPr>
          <w:p w14:paraId="79AD98CA"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13CB80A9" w14:textId="77777777" w:rsidR="001360FF" w:rsidRPr="00F73824" w:rsidRDefault="001360FF" w:rsidP="00F26219">
            <w:pPr>
              <w:pStyle w:val="BodyTextIndent"/>
              <w:spacing w:line="259" w:lineRule="auto"/>
              <w:ind w:firstLine="0"/>
              <w:jc w:val="left"/>
              <w:rPr>
                <w:rFonts w:ascii="Arial" w:hAnsi="Arial" w:cs="Arial"/>
                <w:sz w:val="20"/>
              </w:rPr>
            </w:pPr>
          </w:p>
        </w:tc>
      </w:tr>
      <w:tr w:rsidR="001360FF" w:rsidRPr="00F73824" w14:paraId="467FB9C0" w14:textId="77777777" w:rsidTr="00F26219">
        <w:tc>
          <w:tcPr>
            <w:tcW w:w="4814" w:type="dxa"/>
          </w:tcPr>
          <w:p w14:paraId="6682DB2A"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451EB7D8" w14:textId="77777777" w:rsidR="001360FF" w:rsidRPr="00F73824" w:rsidRDefault="001360FF" w:rsidP="00F26219">
            <w:pPr>
              <w:pStyle w:val="BodyTextIndent"/>
              <w:spacing w:line="259" w:lineRule="auto"/>
              <w:ind w:firstLine="0"/>
              <w:jc w:val="left"/>
              <w:rPr>
                <w:rFonts w:ascii="Arial" w:hAnsi="Arial" w:cs="Arial"/>
                <w:sz w:val="20"/>
              </w:rPr>
            </w:pPr>
          </w:p>
        </w:tc>
      </w:tr>
    </w:tbl>
    <w:p w14:paraId="2D05E440" w14:textId="77777777" w:rsidR="001360FF" w:rsidRPr="00F73824" w:rsidRDefault="001360FF" w:rsidP="001360FF">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F26219">
        <w:tc>
          <w:tcPr>
            <w:tcW w:w="4814" w:type="dxa"/>
          </w:tcPr>
          <w:p w14:paraId="4322D4ED" w14:textId="77777777" w:rsidR="001360FF" w:rsidRPr="00F73824" w:rsidRDefault="001360FF" w:rsidP="00F26219">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F26219">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F26219">
        <w:tc>
          <w:tcPr>
            <w:tcW w:w="4814" w:type="dxa"/>
          </w:tcPr>
          <w:p w14:paraId="10835B47" w14:textId="77777777" w:rsidR="001360FF" w:rsidRPr="00F73824" w:rsidRDefault="001360FF" w:rsidP="00F26219">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F26219">
            <w:pPr>
              <w:pStyle w:val="BodyTextIndent"/>
              <w:spacing w:line="259" w:lineRule="auto"/>
              <w:ind w:firstLine="0"/>
              <w:rPr>
                <w:rFonts w:ascii="Arial" w:hAnsi="Arial" w:cs="Arial"/>
                <w:sz w:val="20"/>
              </w:rPr>
            </w:pPr>
          </w:p>
        </w:tc>
      </w:tr>
      <w:tr w:rsidR="001360FF" w:rsidRPr="00F73824" w14:paraId="5EB1F57C" w14:textId="77777777" w:rsidTr="00F26219">
        <w:tc>
          <w:tcPr>
            <w:tcW w:w="4814" w:type="dxa"/>
          </w:tcPr>
          <w:p w14:paraId="195FB9C5" w14:textId="77777777" w:rsidR="001360FF" w:rsidRPr="00F73824" w:rsidRDefault="001360FF" w:rsidP="00F26219">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F26219">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F26219">
        <w:tc>
          <w:tcPr>
            <w:tcW w:w="4814" w:type="dxa"/>
          </w:tcPr>
          <w:p w14:paraId="5897E4C1"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F26219">
        <w:tc>
          <w:tcPr>
            <w:tcW w:w="4814" w:type="dxa"/>
          </w:tcPr>
          <w:p w14:paraId="468C3A22"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F26219">
            <w:pPr>
              <w:pStyle w:val="BodyTextIndent"/>
              <w:spacing w:line="259" w:lineRule="auto"/>
              <w:ind w:firstLine="0"/>
              <w:jc w:val="left"/>
              <w:rPr>
                <w:rFonts w:ascii="Arial" w:hAnsi="Arial" w:cs="Arial"/>
                <w:sz w:val="20"/>
              </w:rPr>
            </w:pPr>
          </w:p>
        </w:tc>
      </w:tr>
      <w:tr w:rsidR="001360FF" w:rsidRPr="00F73824" w14:paraId="574AD26D" w14:textId="77777777" w:rsidTr="00F26219">
        <w:tc>
          <w:tcPr>
            <w:tcW w:w="4814" w:type="dxa"/>
          </w:tcPr>
          <w:p w14:paraId="5A39A2A6"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F26219">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3FB10164" w14:textId="77777777"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F26219">
        <w:tc>
          <w:tcPr>
            <w:tcW w:w="4814" w:type="dxa"/>
          </w:tcPr>
          <w:p w14:paraId="048F4228"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F26219">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F26219">
        <w:tc>
          <w:tcPr>
            <w:tcW w:w="4814" w:type="dxa"/>
          </w:tcPr>
          <w:p w14:paraId="11027BFF"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F26219">
            <w:pPr>
              <w:pStyle w:val="BodyTextIndent"/>
              <w:spacing w:line="259" w:lineRule="auto"/>
              <w:ind w:firstLine="0"/>
              <w:jc w:val="left"/>
              <w:rPr>
                <w:rFonts w:ascii="Arial" w:hAnsi="Arial" w:cs="Arial"/>
                <w:sz w:val="20"/>
              </w:rPr>
            </w:pPr>
          </w:p>
        </w:tc>
      </w:tr>
      <w:tr w:rsidR="001360FF" w:rsidRPr="00F73824" w14:paraId="26CCCD93" w14:textId="77777777" w:rsidTr="00F26219">
        <w:tc>
          <w:tcPr>
            <w:tcW w:w="4814" w:type="dxa"/>
          </w:tcPr>
          <w:p w14:paraId="78EF1655"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F26219">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F26219">
        <w:trPr>
          <w:trHeight w:val="2200"/>
        </w:trPr>
        <w:tc>
          <w:tcPr>
            <w:tcW w:w="5052" w:type="dxa"/>
          </w:tcPr>
          <w:p w14:paraId="3DF254DD" w14:textId="77777777" w:rsidR="001360FF" w:rsidRPr="00F73824" w:rsidRDefault="001360FF" w:rsidP="00F26219">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F26219">
            <w:pPr>
              <w:pStyle w:val="BodyTextIndent"/>
              <w:ind w:firstLine="0"/>
              <w:jc w:val="left"/>
              <w:rPr>
                <w:rFonts w:ascii="Arial" w:hAnsi="Arial" w:cs="Arial"/>
                <w:b/>
                <w:sz w:val="20"/>
              </w:rPr>
            </w:pPr>
          </w:p>
          <w:p w14:paraId="057AC230"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F26219">
            <w:pPr>
              <w:pStyle w:val="BodyTextIndent"/>
              <w:ind w:firstLine="0"/>
              <w:jc w:val="left"/>
              <w:rPr>
                <w:rFonts w:ascii="Arial" w:hAnsi="Arial" w:cs="Arial"/>
                <w:iCs/>
                <w:sz w:val="20"/>
              </w:rPr>
            </w:pPr>
          </w:p>
          <w:p w14:paraId="1253E361" w14:textId="77777777" w:rsidR="001360FF" w:rsidRPr="00F73824" w:rsidRDefault="001360FF" w:rsidP="00F26219">
            <w:pPr>
              <w:pStyle w:val="BodyTextIndent"/>
              <w:jc w:val="left"/>
              <w:rPr>
                <w:rFonts w:ascii="Arial" w:hAnsi="Arial" w:cs="Arial"/>
                <w:iCs/>
                <w:sz w:val="20"/>
              </w:rPr>
            </w:pPr>
          </w:p>
          <w:p w14:paraId="3746CA1E"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F26219">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F26219">
            <w:pPr>
              <w:pStyle w:val="BodyTextIndent"/>
              <w:ind w:firstLine="0"/>
              <w:rPr>
                <w:rFonts w:ascii="Arial" w:hAnsi="Arial" w:cs="Arial"/>
                <w:sz w:val="20"/>
              </w:rPr>
            </w:pPr>
          </w:p>
          <w:p w14:paraId="34EC62CD" w14:textId="77777777" w:rsidR="001360FF" w:rsidRPr="00F73824" w:rsidRDefault="001360FF" w:rsidP="00F26219">
            <w:pPr>
              <w:pStyle w:val="BodyTextIndent"/>
              <w:ind w:firstLine="0"/>
              <w:rPr>
                <w:rFonts w:ascii="Arial" w:hAnsi="Arial" w:cs="Arial"/>
                <w:sz w:val="20"/>
              </w:rPr>
            </w:pPr>
          </w:p>
        </w:tc>
        <w:tc>
          <w:tcPr>
            <w:tcW w:w="4586" w:type="dxa"/>
          </w:tcPr>
          <w:p w14:paraId="6B97336D" w14:textId="77777777" w:rsidR="001360FF" w:rsidRPr="00F73824" w:rsidRDefault="001360FF" w:rsidP="00F26219">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F26219">
            <w:pPr>
              <w:pStyle w:val="BodyTextIndent"/>
              <w:ind w:firstLine="0"/>
              <w:jc w:val="left"/>
              <w:rPr>
                <w:rFonts w:ascii="Arial" w:hAnsi="Arial" w:cs="Arial"/>
                <w:b/>
                <w:sz w:val="20"/>
              </w:rPr>
            </w:pPr>
          </w:p>
          <w:p w14:paraId="770EB35F"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F26219">
            <w:pPr>
              <w:pStyle w:val="BodyTextIndent"/>
              <w:jc w:val="left"/>
              <w:rPr>
                <w:rFonts w:ascii="Arial" w:hAnsi="Arial" w:cs="Arial"/>
                <w:iCs/>
                <w:sz w:val="20"/>
              </w:rPr>
            </w:pPr>
          </w:p>
          <w:p w14:paraId="5F8A01F4" w14:textId="77777777" w:rsidR="001360FF" w:rsidRPr="00F73824" w:rsidRDefault="001360FF" w:rsidP="00F26219">
            <w:pPr>
              <w:pStyle w:val="BodyTextIndent"/>
              <w:ind w:firstLine="0"/>
              <w:jc w:val="left"/>
              <w:rPr>
                <w:rFonts w:ascii="Arial" w:hAnsi="Arial" w:cs="Arial"/>
                <w:sz w:val="20"/>
              </w:rPr>
            </w:pPr>
          </w:p>
          <w:p w14:paraId="4C79DF62"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F26219">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F26219">
            <w:pPr>
              <w:pStyle w:val="BodyTextIndent"/>
              <w:ind w:firstLine="0"/>
              <w:jc w:val="left"/>
              <w:rPr>
                <w:rFonts w:ascii="Arial" w:hAnsi="Arial" w:cs="Arial"/>
                <w:sz w:val="20"/>
              </w:rPr>
            </w:pPr>
          </w:p>
          <w:p w14:paraId="42DF29AF"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F26219">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F26219">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E3B0E" w14:textId="77777777" w:rsidR="00EF1318" w:rsidRDefault="00EF1318" w:rsidP="003156D2">
      <w:r>
        <w:separator/>
      </w:r>
    </w:p>
  </w:endnote>
  <w:endnote w:type="continuationSeparator" w:id="0">
    <w:p w14:paraId="5C82DA74" w14:textId="77777777" w:rsidR="00EF1318" w:rsidRDefault="00EF1318" w:rsidP="003156D2">
      <w:r>
        <w:continuationSeparator/>
      </w:r>
    </w:p>
  </w:endnote>
  <w:endnote w:type="continuationNotice" w:id="1">
    <w:p w14:paraId="591FDF81" w14:textId="77777777" w:rsidR="00EF1318" w:rsidRDefault="00EF1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5A498DB8"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17024B">
      <w:rPr>
        <w:rFonts w:ascii="Arial" w:hAnsi="Arial" w:cs="Arial"/>
        <w:i/>
        <w:iCs/>
        <w:sz w:val="16"/>
        <w:szCs w:val="16"/>
      </w:rPr>
      <w:t>2 (20250430)</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22B15" w14:textId="77777777" w:rsidR="00EF1318" w:rsidRDefault="00EF1318" w:rsidP="003156D2">
      <w:r>
        <w:separator/>
      </w:r>
    </w:p>
  </w:footnote>
  <w:footnote w:type="continuationSeparator" w:id="0">
    <w:p w14:paraId="7B817589" w14:textId="77777777" w:rsidR="00EF1318" w:rsidRDefault="00EF1318" w:rsidP="003156D2">
      <w:r>
        <w:continuationSeparator/>
      </w:r>
    </w:p>
  </w:footnote>
  <w:footnote w:type="continuationNotice" w:id="1">
    <w:p w14:paraId="444E19C0" w14:textId="77777777" w:rsidR="00EF1318" w:rsidRDefault="00EF1318"/>
  </w:footnote>
  <w:footnote w:id="2">
    <w:p w14:paraId="51DD7F56" w14:textId="77777777" w:rsidR="004B2201" w:rsidRPr="00F15C98" w:rsidRDefault="004B2201" w:rsidP="00926A4D">
      <w:pPr>
        <w:tabs>
          <w:tab w:val="left" w:pos="567"/>
        </w:tabs>
        <w:jc w:val="both"/>
        <w:rPr>
          <w:lang w:val="en-US"/>
        </w:rPr>
      </w:pPr>
    </w:p>
  </w:footnote>
  <w:footnote w:id="3">
    <w:p w14:paraId="396AD777" w14:textId="77777777" w:rsidR="00D70C22" w:rsidRPr="00817189" w:rsidRDefault="00D70C22" w:rsidP="00D70C22">
      <w:pPr>
        <w:pStyle w:val="FootnoteText"/>
        <w:jc w:val="both"/>
        <w:rPr>
          <w:rFonts w:ascii="Arial" w:hAnsi="Arial" w:cs="Arial"/>
          <w:sz w:val="16"/>
          <w:szCs w:val="16"/>
        </w:rPr>
      </w:pPr>
      <w:r w:rsidRPr="00817189">
        <w:rPr>
          <w:rStyle w:val="FootnoteReference"/>
          <w:rFonts w:ascii="Arial" w:hAnsi="Arial" w:cs="Arial"/>
          <w:sz w:val="16"/>
          <w:szCs w:val="16"/>
        </w:rPr>
        <w:footnoteRef/>
      </w:r>
      <w:r w:rsidRPr="00817189">
        <w:rPr>
          <w:rFonts w:ascii="Arial" w:hAnsi="Arial" w:cs="Arial"/>
          <w:sz w:val="16"/>
          <w:szCs w:val="16"/>
        </w:rPr>
        <w:t xml:space="preserve"> Bus vertinami Paslaugų teikėjo siūlomi specialistai, kurie atitinka minimalius Pirkimo sąlygose keliamus kvalifikacinius reikalavimus.</w:t>
      </w:r>
    </w:p>
  </w:footnote>
  <w:footnote w:id="4">
    <w:p w14:paraId="52D8C62C" w14:textId="77777777" w:rsidR="00D70C22" w:rsidRDefault="00D70C22" w:rsidP="00D70C22">
      <w:pPr>
        <w:pStyle w:val="FootnoteText"/>
        <w:jc w:val="both"/>
      </w:pPr>
      <w:r>
        <w:rPr>
          <w:rStyle w:val="FootnoteReference"/>
        </w:rPr>
        <w:footnoteRef/>
      </w:r>
      <w:r>
        <w:t xml:space="preserve"> </w:t>
      </w:r>
      <w:r w:rsidRPr="00895C60">
        <w:rPr>
          <w:rFonts w:ascii="Arial" w:hAnsi="Arial" w:cs="Arial"/>
          <w:sz w:val="16"/>
          <w:szCs w:val="16"/>
          <w:lang w:val="en-US"/>
        </w:rPr>
        <w:t>Keli</w:t>
      </w:r>
      <w:r w:rsidRPr="00895C60">
        <w:rPr>
          <w:rFonts w:ascii="Arial" w:hAnsi="Arial" w:cs="Arial"/>
          <w:sz w:val="16"/>
          <w:szCs w:val="16"/>
        </w:rPr>
        <w:t>ų specialistų patirtis nesumuojama. Jei tiekėjas pasiūlys kelis specialistus - bus vertinama tik vieno ilgiausią patirtį turinčio specialisto patirtis.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4308383">
    <w:abstractNumId w:val="5"/>
  </w:num>
  <w:num w:numId="2" w16cid:durableId="1489128450">
    <w:abstractNumId w:val="6"/>
  </w:num>
  <w:num w:numId="3" w16cid:durableId="1427573798">
    <w:abstractNumId w:val="4"/>
  </w:num>
  <w:num w:numId="4" w16cid:durableId="1522696067">
    <w:abstractNumId w:val="1"/>
  </w:num>
  <w:num w:numId="5" w16cid:durableId="362561702">
    <w:abstractNumId w:val="8"/>
  </w:num>
  <w:num w:numId="6" w16cid:durableId="564528742">
    <w:abstractNumId w:val="2"/>
  </w:num>
  <w:num w:numId="7" w16cid:durableId="1016155565">
    <w:abstractNumId w:val="3"/>
  </w:num>
  <w:num w:numId="8" w16cid:durableId="828642703">
    <w:abstractNumId w:val="7"/>
  </w:num>
  <w:num w:numId="9" w16cid:durableId="1603954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53A75"/>
    <w:rsid w:val="00056A9D"/>
    <w:rsid w:val="000636F3"/>
    <w:rsid w:val="00066186"/>
    <w:rsid w:val="00066E0E"/>
    <w:rsid w:val="00070B30"/>
    <w:rsid w:val="00076433"/>
    <w:rsid w:val="00076BE4"/>
    <w:rsid w:val="0008174E"/>
    <w:rsid w:val="000834E4"/>
    <w:rsid w:val="00086893"/>
    <w:rsid w:val="000961E1"/>
    <w:rsid w:val="000A1BD7"/>
    <w:rsid w:val="000A3F7C"/>
    <w:rsid w:val="000A5456"/>
    <w:rsid w:val="000A7F1E"/>
    <w:rsid w:val="000A7FAE"/>
    <w:rsid w:val="000B4091"/>
    <w:rsid w:val="000B6818"/>
    <w:rsid w:val="000C7B8A"/>
    <w:rsid w:val="000D13CC"/>
    <w:rsid w:val="000D3A15"/>
    <w:rsid w:val="000E162C"/>
    <w:rsid w:val="000E610B"/>
    <w:rsid w:val="000E6EAB"/>
    <w:rsid w:val="000F68AE"/>
    <w:rsid w:val="000F6C12"/>
    <w:rsid w:val="000F7B8B"/>
    <w:rsid w:val="0010100F"/>
    <w:rsid w:val="00113A7F"/>
    <w:rsid w:val="00123BE2"/>
    <w:rsid w:val="00125792"/>
    <w:rsid w:val="001267B1"/>
    <w:rsid w:val="00130130"/>
    <w:rsid w:val="0013049F"/>
    <w:rsid w:val="00132334"/>
    <w:rsid w:val="00135A45"/>
    <w:rsid w:val="001360FF"/>
    <w:rsid w:val="00146F56"/>
    <w:rsid w:val="00152751"/>
    <w:rsid w:val="00162EC6"/>
    <w:rsid w:val="0017024B"/>
    <w:rsid w:val="0017065A"/>
    <w:rsid w:val="00171699"/>
    <w:rsid w:val="00171988"/>
    <w:rsid w:val="00176A1F"/>
    <w:rsid w:val="001819A5"/>
    <w:rsid w:val="00184910"/>
    <w:rsid w:val="00187638"/>
    <w:rsid w:val="00196570"/>
    <w:rsid w:val="001A3246"/>
    <w:rsid w:val="001A4606"/>
    <w:rsid w:val="001B4CDF"/>
    <w:rsid w:val="001C5DAB"/>
    <w:rsid w:val="001D58CE"/>
    <w:rsid w:val="001D6DA4"/>
    <w:rsid w:val="001D7927"/>
    <w:rsid w:val="001D7C3C"/>
    <w:rsid w:val="001F50D2"/>
    <w:rsid w:val="002009E1"/>
    <w:rsid w:val="00205D7A"/>
    <w:rsid w:val="00217CF9"/>
    <w:rsid w:val="00224712"/>
    <w:rsid w:val="00226D6F"/>
    <w:rsid w:val="0022714B"/>
    <w:rsid w:val="002312FF"/>
    <w:rsid w:val="0024790A"/>
    <w:rsid w:val="00253ED2"/>
    <w:rsid w:val="00257AE7"/>
    <w:rsid w:val="00263490"/>
    <w:rsid w:val="00283A43"/>
    <w:rsid w:val="00291516"/>
    <w:rsid w:val="00295281"/>
    <w:rsid w:val="002970A9"/>
    <w:rsid w:val="002A1055"/>
    <w:rsid w:val="002A2239"/>
    <w:rsid w:val="002A31FF"/>
    <w:rsid w:val="002C1389"/>
    <w:rsid w:val="002C701E"/>
    <w:rsid w:val="002D3BAF"/>
    <w:rsid w:val="002D629B"/>
    <w:rsid w:val="002D7638"/>
    <w:rsid w:val="002E0900"/>
    <w:rsid w:val="002F27F2"/>
    <w:rsid w:val="002F2E48"/>
    <w:rsid w:val="0031216B"/>
    <w:rsid w:val="003151A4"/>
    <w:rsid w:val="003156D2"/>
    <w:rsid w:val="00317633"/>
    <w:rsid w:val="00323E74"/>
    <w:rsid w:val="003251AE"/>
    <w:rsid w:val="00325500"/>
    <w:rsid w:val="0032673B"/>
    <w:rsid w:val="003322D0"/>
    <w:rsid w:val="00332B41"/>
    <w:rsid w:val="0033557E"/>
    <w:rsid w:val="003362B4"/>
    <w:rsid w:val="00345EB5"/>
    <w:rsid w:val="00351CA2"/>
    <w:rsid w:val="00355413"/>
    <w:rsid w:val="0035796C"/>
    <w:rsid w:val="00361289"/>
    <w:rsid w:val="00370F17"/>
    <w:rsid w:val="00377631"/>
    <w:rsid w:val="00386268"/>
    <w:rsid w:val="0039069D"/>
    <w:rsid w:val="003A422A"/>
    <w:rsid w:val="003A4353"/>
    <w:rsid w:val="003A70C8"/>
    <w:rsid w:val="003B40E4"/>
    <w:rsid w:val="003B63F9"/>
    <w:rsid w:val="003C2619"/>
    <w:rsid w:val="003C6D0F"/>
    <w:rsid w:val="003D622C"/>
    <w:rsid w:val="003E5BFA"/>
    <w:rsid w:val="003E69B4"/>
    <w:rsid w:val="003F4A51"/>
    <w:rsid w:val="003F5355"/>
    <w:rsid w:val="00402683"/>
    <w:rsid w:val="00402EA0"/>
    <w:rsid w:val="00405DBC"/>
    <w:rsid w:val="00406212"/>
    <w:rsid w:val="00407BA2"/>
    <w:rsid w:val="00410DC4"/>
    <w:rsid w:val="004139FF"/>
    <w:rsid w:val="00432E61"/>
    <w:rsid w:val="00435779"/>
    <w:rsid w:val="00442E62"/>
    <w:rsid w:val="0044473F"/>
    <w:rsid w:val="004465DC"/>
    <w:rsid w:val="004467D7"/>
    <w:rsid w:val="0044733C"/>
    <w:rsid w:val="0045458D"/>
    <w:rsid w:val="004547AB"/>
    <w:rsid w:val="00461289"/>
    <w:rsid w:val="0046738A"/>
    <w:rsid w:val="004679B2"/>
    <w:rsid w:val="00476C8C"/>
    <w:rsid w:val="004801AD"/>
    <w:rsid w:val="004802BC"/>
    <w:rsid w:val="00480D02"/>
    <w:rsid w:val="00481520"/>
    <w:rsid w:val="00492621"/>
    <w:rsid w:val="004A5212"/>
    <w:rsid w:val="004A5B9C"/>
    <w:rsid w:val="004A6DC9"/>
    <w:rsid w:val="004B1976"/>
    <w:rsid w:val="004B1DA4"/>
    <w:rsid w:val="004B2201"/>
    <w:rsid w:val="004C2318"/>
    <w:rsid w:val="004D20FF"/>
    <w:rsid w:val="004D3DAC"/>
    <w:rsid w:val="004E614D"/>
    <w:rsid w:val="004F0CC8"/>
    <w:rsid w:val="004F2B7F"/>
    <w:rsid w:val="004F70B5"/>
    <w:rsid w:val="00505380"/>
    <w:rsid w:val="00507F48"/>
    <w:rsid w:val="0051340E"/>
    <w:rsid w:val="005136C8"/>
    <w:rsid w:val="00513C54"/>
    <w:rsid w:val="00523C1F"/>
    <w:rsid w:val="00532B8C"/>
    <w:rsid w:val="00534196"/>
    <w:rsid w:val="005351C5"/>
    <w:rsid w:val="00536ABF"/>
    <w:rsid w:val="00542C67"/>
    <w:rsid w:val="00545A79"/>
    <w:rsid w:val="00550C04"/>
    <w:rsid w:val="00552048"/>
    <w:rsid w:val="0055440C"/>
    <w:rsid w:val="0055665B"/>
    <w:rsid w:val="00556E14"/>
    <w:rsid w:val="00560A60"/>
    <w:rsid w:val="0056707C"/>
    <w:rsid w:val="005710ED"/>
    <w:rsid w:val="00571836"/>
    <w:rsid w:val="00584386"/>
    <w:rsid w:val="00585465"/>
    <w:rsid w:val="005869F9"/>
    <w:rsid w:val="00595941"/>
    <w:rsid w:val="00597629"/>
    <w:rsid w:val="005A0C56"/>
    <w:rsid w:val="005A0F55"/>
    <w:rsid w:val="005B1316"/>
    <w:rsid w:val="005B195F"/>
    <w:rsid w:val="005B1D32"/>
    <w:rsid w:val="005B2D50"/>
    <w:rsid w:val="005B488B"/>
    <w:rsid w:val="005B4F26"/>
    <w:rsid w:val="005B78D7"/>
    <w:rsid w:val="005C3ACB"/>
    <w:rsid w:val="005C4164"/>
    <w:rsid w:val="005D1BCE"/>
    <w:rsid w:val="005D64AB"/>
    <w:rsid w:val="005D7F5F"/>
    <w:rsid w:val="005F5FDE"/>
    <w:rsid w:val="006124B9"/>
    <w:rsid w:val="006129BD"/>
    <w:rsid w:val="00612CD6"/>
    <w:rsid w:val="006155CC"/>
    <w:rsid w:val="006168F8"/>
    <w:rsid w:val="00622DEE"/>
    <w:rsid w:val="00623559"/>
    <w:rsid w:val="00631B8A"/>
    <w:rsid w:val="00631FD8"/>
    <w:rsid w:val="0064149E"/>
    <w:rsid w:val="006430F3"/>
    <w:rsid w:val="0064383A"/>
    <w:rsid w:val="00650BAE"/>
    <w:rsid w:val="00650D2A"/>
    <w:rsid w:val="006518CD"/>
    <w:rsid w:val="00665101"/>
    <w:rsid w:val="0066550F"/>
    <w:rsid w:val="00674EFD"/>
    <w:rsid w:val="00680CF1"/>
    <w:rsid w:val="006871E6"/>
    <w:rsid w:val="00687754"/>
    <w:rsid w:val="00690FFC"/>
    <w:rsid w:val="00696167"/>
    <w:rsid w:val="006A22E7"/>
    <w:rsid w:val="006A7A7A"/>
    <w:rsid w:val="006B142C"/>
    <w:rsid w:val="006B4E17"/>
    <w:rsid w:val="006B6205"/>
    <w:rsid w:val="006B7A70"/>
    <w:rsid w:val="006C0C3A"/>
    <w:rsid w:val="006C109E"/>
    <w:rsid w:val="006C5019"/>
    <w:rsid w:val="006C6F3D"/>
    <w:rsid w:val="006D2484"/>
    <w:rsid w:val="006D51C5"/>
    <w:rsid w:val="006D57C0"/>
    <w:rsid w:val="006E3687"/>
    <w:rsid w:val="006E3739"/>
    <w:rsid w:val="006E6419"/>
    <w:rsid w:val="006E6F20"/>
    <w:rsid w:val="006F560F"/>
    <w:rsid w:val="00702F9C"/>
    <w:rsid w:val="007158CC"/>
    <w:rsid w:val="00716A1F"/>
    <w:rsid w:val="00716EC5"/>
    <w:rsid w:val="00724D2E"/>
    <w:rsid w:val="007254A2"/>
    <w:rsid w:val="00725D5E"/>
    <w:rsid w:val="007404D6"/>
    <w:rsid w:val="00741A6A"/>
    <w:rsid w:val="007435D5"/>
    <w:rsid w:val="00744BB4"/>
    <w:rsid w:val="007533DD"/>
    <w:rsid w:val="00761436"/>
    <w:rsid w:val="00767C00"/>
    <w:rsid w:val="007724F4"/>
    <w:rsid w:val="00774546"/>
    <w:rsid w:val="007773B6"/>
    <w:rsid w:val="0078481C"/>
    <w:rsid w:val="007850C3"/>
    <w:rsid w:val="007A335D"/>
    <w:rsid w:val="007A5648"/>
    <w:rsid w:val="007C068A"/>
    <w:rsid w:val="007C1382"/>
    <w:rsid w:val="007F016E"/>
    <w:rsid w:val="007F56F7"/>
    <w:rsid w:val="0080499D"/>
    <w:rsid w:val="00807A7F"/>
    <w:rsid w:val="00813039"/>
    <w:rsid w:val="00816C19"/>
    <w:rsid w:val="0082057F"/>
    <w:rsid w:val="00831E32"/>
    <w:rsid w:val="008320F3"/>
    <w:rsid w:val="008422D1"/>
    <w:rsid w:val="008522ED"/>
    <w:rsid w:val="00852B2D"/>
    <w:rsid w:val="00856ABE"/>
    <w:rsid w:val="0087448B"/>
    <w:rsid w:val="008909D7"/>
    <w:rsid w:val="00890D46"/>
    <w:rsid w:val="008A34BC"/>
    <w:rsid w:val="008A4684"/>
    <w:rsid w:val="008A745F"/>
    <w:rsid w:val="008B038C"/>
    <w:rsid w:val="008B0ED2"/>
    <w:rsid w:val="008B1538"/>
    <w:rsid w:val="008C0232"/>
    <w:rsid w:val="008C0320"/>
    <w:rsid w:val="008C1426"/>
    <w:rsid w:val="008C2777"/>
    <w:rsid w:val="008C3D60"/>
    <w:rsid w:val="008D2D4B"/>
    <w:rsid w:val="008D3760"/>
    <w:rsid w:val="008E6194"/>
    <w:rsid w:val="008E6EE7"/>
    <w:rsid w:val="008F042D"/>
    <w:rsid w:val="008F0C55"/>
    <w:rsid w:val="008F47F0"/>
    <w:rsid w:val="008F6178"/>
    <w:rsid w:val="009043A6"/>
    <w:rsid w:val="0091024D"/>
    <w:rsid w:val="00910755"/>
    <w:rsid w:val="009134C5"/>
    <w:rsid w:val="009138D4"/>
    <w:rsid w:val="00916A29"/>
    <w:rsid w:val="00916E9C"/>
    <w:rsid w:val="00926A46"/>
    <w:rsid w:val="00926A4D"/>
    <w:rsid w:val="00934A6D"/>
    <w:rsid w:val="00934CD9"/>
    <w:rsid w:val="00935544"/>
    <w:rsid w:val="00936F42"/>
    <w:rsid w:val="00941D63"/>
    <w:rsid w:val="00942E4C"/>
    <w:rsid w:val="009447A7"/>
    <w:rsid w:val="009448DC"/>
    <w:rsid w:val="009454AF"/>
    <w:rsid w:val="0094562E"/>
    <w:rsid w:val="009458C7"/>
    <w:rsid w:val="00945EC9"/>
    <w:rsid w:val="00955415"/>
    <w:rsid w:val="00961227"/>
    <w:rsid w:val="0096531D"/>
    <w:rsid w:val="00965702"/>
    <w:rsid w:val="00971D36"/>
    <w:rsid w:val="00981F9D"/>
    <w:rsid w:val="009860A6"/>
    <w:rsid w:val="009907AE"/>
    <w:rsid w:val="00995166"/>
    <w:rsid w:val="009A41EE"/>
    <w:rsid w:val="009B1138"/>
    <w:rsid w:val="009B1437"/>
    <w:rsid w:val="009B1E48"/>
    <w:rsid w:val="009B7234"/>
    <w:rsid w:val="009C0850"/>
    <w:rsid w:val="009D3EFF"/>
    <w:rsid w:val="009D630D"/>
    <w:rsid w:val="009F4192"/>
    <w:rsid w:val="009F5820"/>
    <w:rsid w:val="009F60D9"/>
    <w:rsid w:val="00A0000C"/>
    <w:rsid w:val="00A0075F"/>
    <w:rsid w:val="00A0623D"/>
    <w:rsid w:val="00A10FA8"/>
    <w:rsid w:val="00A144F9"/>
    <w:rsid w:val="00A30067"/>
    <w:rsid w:val="00A33BF6"/>
    <w:rsid w:val="00A3405E"/>
    <w:rsid w:val="00A41775"/>
    <w:rsid w:val="00A51527"/>
    <w:rsid w:val="00A52812"/>
    <w:rsid w:val="00A53C83"/>
    <w:rsid w:val="00A5562B"/>
    <w:rsid w:val="00A56482"/>
    <w:rsid w:val="00A62480"/>
    <w:rsid w:val="00A66BC3"/>
    <w:rsid w:val="00A67DBB"/>
    <w:rsid w:val="00A75BAA"/>
    <w:rsid w:val="00A81000"/>
    <w:rsid w:val="00A9376C"/>
    <w:rsid w:val="00AA140C"/>
    <w:rsid w:val="00AB4C89"/>
    <w:rsid w:val="00AB66FB"/>
    <w:rsid w:val="00AC334B"/>
    <w:rsid w:val="00AD0DCB"/>
    <w:rsid w:val="00AD15FF"/>
    <w:rsid w:val="00AD18CA"/>
    <w:rsid w:val="00AD4483"/>
    <w:rsid w:val="00AE694A"/>
    <w:rsid w:val="00AE7AB3"/>
    <w:rsid w:val="00AF2496"/>
    <w:rsid w:val="00B01EC8"/>
    <w:rsid w:val="00B06C5B"/>
    <w:rsid w:val="00B071D2"/>
    <w:rsid w:val="00B077EA"/>
    <w:rsid w:val="00B078BE"/>
    <w:rsid w:val="00B113FC"/>
    <w:rsid w:val="00B13591"/>
    <w:rsid w:val="00B14EDC"/>
    <w:rsid w:val="00B22F72"/>
    <w:rsid w:val="00B23AB4"/>
    <w:rsid w:val="00B23B62"/>
    <w:rsid w:val="00B27D20"/>
    <w:rsid w:val="00B3215D"/>
    <w:rsid w:val="00B4545C"/>
    <w:rsid w:val="00B51D6A"/>
    <w:rsid w:val="00B552BC"/>
    <w:rsid w:val="00B564D1"/>
    <w:rsid w:val="00B639CA"/>
    <w:rsid w:val="00B670F6"/>
    <w:rsid w:val="00B7005E"/>
    <w:rsid w:val="00B75BD3"/>
    <w:rsid w:val="00B76085"/>
    <w:rsid w:val="00B84137"/>
    <w:rsid w:val="00B903A9"/>
    <w:rsid w:val="00BA72FF"/>
    <w:rsid w:val="00BB3C94"/>
    <w:rsid w:val="00BC5E66"/>
    <w:rsid w:val="00BD2884"/>
    <w:rsid w:val="00BE4628"/>
    <w:rsid w:val="00BE4A04"/>
    <w:rsid w:val="00BE4D35"/>
    <w:rsid w:val="00BF031C"/>
    <w:rsid w:val="00C0102D"/>
    <w:rsid w:val="00C02CAC"/>
    <w:rsid w:val="00C1059B"/>
    <w:rsid w:val="00C22333"/>
    <w:rsid w:val="00C25462"/>
    <w:rsid w:val="00C30FCC"/>
    <w:rsid w:val="00C34EC9"/>
    <w:rsid w:val="00C412EE"/>
    <w:rsid w:val="00C62268"/>
    <w:rsid w:val="00C63133"/>
    <w:rsid w:val="00C653E8"/>
    <w:rsid w:val="00C65E75"/>
    <w:rsid w:val="00C707DC"/>
    <w:rsid w:val="00C71D44"/>
    <w:rsid w:val="00C744FE"/>
    <w:rsid w:val="00C74F38"/>
    <w:rsid w:val="00C75530"/>
    <w:rsid w:val="00C852C5"/>
    <w:rsid w:val="00C90C35"/>
    <w:rsid w:val="00C91FC7"/>
    <w:rsid w:val="00CA08F2"/>
    <w:rsid w:val="00CA15C3"/>
    <w:rsid w:val="00CA2167"/>
    <w:rsid w:val="00CA6AD2"/>
    <w:rsid w:val="00CB6096"/>
    <w:rsid w:val="00CB61AF"/>
    <w:rsid w:val="00CC0D7D"/>
    <w:rsid w:val="00CC0DE8"/>
    <w:rsid w:val="00CC5EF8"/>
    <w:rsid w:val="00CC6E9B"/>
    <w:rsid w:val="00CC76FA"/>
    <w:rsid w:val="00CD163A"/>
    <w:rsid w:val="00CE4729"/>
    <w:rsid w:val="00CF4077"/>
    <w:rsid w:val="00CF71B9"/>
    <w:rsid w:val="00D108C1"/>
    <w:rsid w:val="00D10BE7"/>
    <w:rsid w:val="00D13C8F"/>
    <w:rsid w:val="00D165ED"/>
    <w:rsid w:val="00D23C8F"/>
    <w:rsid w:val="00D27006"/>
    <w:rsid w:val="00D31673"/>
    <w:rsid w:val="00D36F3E"/>
    <w:rsid w:val="00D42787"/>
    <w:rsid w:val="00D50DFD"/>
    <w:rsid w:val="00D53803"/>
    <w:rsid w:val="00D63E02"/>
    <w:rsid w:val="00D661BB"/>
    <w:rsid w:val="00D70C22"/>
    <w:rsid w:val="00D76027"/>
    <w:rsid w:val="00D80C3C"/>
    <w:rsid w:val="00D81545"/>
    <w:rsid w:val="00D81552"/>
    <w:rsid w:val="00D82113"/>
    <w:rsid w:val="00D87AA2"/>
    <w:rsid w:val="00D90D40"/>
    <w:rsid w:val="00D91975"/>
    <w:rsid w:val="00D9465F"/>
    <w:rsid w:val="00DC3189"/>
    <w:rsid w:val="00DD54A6"/>
    <w:rsid w:val="00DE0B35"/>
    <w:rsid w:val="00DE30F3"/>
    <w:rsid w:val="00DE7623"/>
    <w:rsid w:val="00DF365F"/>
    <w:rsid w:val="00DF4035"/>
    <w:rsid w:val="00DF48AC"/>
    <w:rsid w:val="00DF5057"/>
    <w:rsid w:val="00DF695B"/>
    <w:rsid w:val="00E106F6"/>
    <w:rsid w:val="00E14F2C"/>
    <w:rsid w:val="00E205B3"/>
    <w:rsid w:val="00E27C0C"/>
    <w:rsid w:val="00E30AEB"/>
    <w:rsid w:val="00E376CC"/>
    <w:rsid w:val="00E46881"/>
    <w:rsid w:val="00E5014E"/>
    <w:rsid w:val="00E50151"/>
    <w:rsid w:val="00E5016E"/>
    <w:rsid w:val="00E6393F"/>
    <w:rsid w:val="00E672F2"/>
    <w:rsid w:val="00E739AB"/>
    <w:rsid w:val="00E86077"/>
    <w:rsid w:val="00E93351"/>
    <w:rsid w:val="00E9609F"/>
    <w:rsid w:val="00E96539"/>
    <w:rsid w:val="00E97118"/>
    <w:rsid w:val="00EA4028"/>
    <w:rsid w:val="00EB4A8E"/>
    <w:rsid w:val="00EB5365"/>
    <w:rsid w:val="00ED0DC3"/>
    <w:rsid w:val="00ED1CA6"/>
    <w:rsid w:val="00ED6FC2"/>
    <w:rsid w:val="00EE080D"/>
    <w:rsid w:val="00EE1DB7"/>
    <w:rsid w:val="00EE51AA"/>
    <w:rsid w:val="00EF1318"/>
    <w:rsid w:val="00EF4877"/>
    <w:rsid w:val="00EF5190"/>
    <w:rsid w:val="00EF5981"/>
    <w:rsid w:val="00F10002"/>
    <w:rsid w:val="00F11317"/>
    <w:rsid w:val="00F1331F"/>
    <w:rsid w:val="00F135A5"/>
    <w:rsid w:val="00F25272"/>
    <w:rsid w:val="00F25B67"/>
    <w:rsid w:val="00F2783C"/>
    <w:rsid w:val="00F32920"/>
    <w:rsid w:val="00F61ECC"/>
    <w:rsid w:val="00F64B1D"/>
    <w:rsid w:val="00F65A31"/>
    <w:rsid w:val="00F66928"/>
    <w:rsid w:val="00F67250"/>
    <w:rsid w:val="00F72604"/>
    <w:rsid w:val="00F7328F"/>
    <w:rsid w:val="00F73824"/>
    <w:rsid w:val="00F75B95"/>
    <w:rsid w:val="00F77451"/>
    <w:rsid w:val="00F7765D"/>
    <w:rsid w:val="00F8255A"/>
    <w:rsid w:val="00F82E92"/>
    <w:rsid w:val="00F85B5A"/>
    <w:rsid w:val="00F90F99"/>
    <w:rsid w:val="00F965B6"/>
    <w:rsid w:val="00FA10C4"/>
    <w:rsid w:val="00FA4204"/>
    <w:rsid w:val="00FA6F16"/>
    <w:rsid w:val="00FA7145"/>
    <w:rsid w:val="00FA77A2"/>
    <w:rsid w:val="00FB2F95"/>
    <w:rsid w:val="00FB7F74"/>
    <w:rsid w:val="00FC5ABC"/>
    <w:rsid w:val="00FD3949"/>
    <w:rsid w:val="00FD5173"/>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BE1EA67A-AB93-4719-900C-38209C3A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8CD"/>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 w:type="paragraph" w:styleId="FootnoteText">
    <w:name w:val="footnote text"/>
    <w:basedOn w:val="Normal"/>
    <w:link w:val="FootnoteTextChar"/>
    <w:uiPriority w:val="99"/>
    <w:unhideWhenUsed/>
    <w:rsid w:val="00926A4D"/>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926A4D"/>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926A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gnitisgrup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gi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2.xml><?xml version="1.0" encoding="utf-8"?>
<ds:datastoreItem xmlns:ds="http://schemas.openxmlformats.org/officeDocument/2006/customXml" ds:itemID="{087855C2-AA64-4F4B-BE7A-4CB81D923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E43407-A6C4-4C45-BEAE-C21EEE4D4433}">
  <ds:schemaRefs>
    <ds:schemaRef ds:uri="http://schemas.microsoft.com/office/2006/documentManagement/types"/>
    <ds:schemaRef ds:uri="http://purl.org/dc/terms/"/>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c805fdab-8b3a-422e-bd85-ae5a2d26477e"/>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292</TotalTime>
  <Pages>10</Pages>
  <Words>15501</Words>
  <Characters>8836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24289</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Marija Grušienė</cp:lastModifiedBy>
  <cp:revision>84</cp:revision>
  <dcterms:created xsi:type="dcterms:W3CDTF">2025-04-25T07:53:00Z</dcterms:created>
  <dcterms:modified xsi:type="dcterms:W3CDTF">2025-11-18T18:10:00Z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2 (20250430)</vt:lpwstr>
  </property>
  <property fmtid="{D5CDD505-2E9C-101B-9397-08002B2CF9AE}" pid="3" name="ContentTypeId">
    <vt:lpwstr>0x010100496A7BC6F844C943B5FCF60876BF678E</vt:lpwstr>
  </property>
</Properties>
</file>